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lastRenderedPageBreak/>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w:t>
      </w:r>
      <w:r w:rsidR="002E15E7">
        <w:rPr>
          <w:rFonts w:hint="eastAsia"/>
        </w:rPr>
        <w:t>用户的视频请求</w:t>
      </w:r>
      <w:r w:rsidR="002E15E7">
        <w:rPr>
          <w:rFonts w:hint="eastAsia"/>
        </w:rPr>
        <w:t>，并在应答报文的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w:t>
      </w:r>
      <w:r w:rsidR="00901546">
        <w:rPr>
          <w:rFonts w:hint="eastAsia"/>
        </w:rPr>
        <w:lastRenderedPageBreak/>
        <w:t>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lastRenderedPageBreak/>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w:t>
      </w:r>
      <w:r w:rsidR="003F39BC">
        <w:rPr>
          <w:rFonts w:hint="eastAsia"/>
        </w:rPr>
        <w:t>发往</w:t>
      </w:r>
      <w:r w:rsidR="003F39BC">
        <w:rPr>
          <w:rFonts w:hint="eastAsia"/>
        </w:rPr>
        <w:t>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rPr>
          <w:rFonts w:hint="eastAsia"/>
        </w:rP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DC5612"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w:t>
      </w:r>
      <w:r w:rsidR="00EE5481">
        <w:rPr>
          <w:rFonts w:hint="eastAsia"/>
        </w:rPr>
        <w:t>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53CE3A38"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8A491D">
        <w:t>{{Breiman, 1984 #91}}</w:t>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rPr>
          <w:rFonts w:hint="eastAsia"/>
        </w:rPr>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w:t>
      </w:r>
      <w:r w:rsidR="006B1979">
        <w:rPr>
          <w:rFonts w:hint="eastAsia"/>
        </w:rPr>
        <w:t>对应</w:t>
      </w:r>
      <w:r w:rsidR="006B1979">
        <w:t>服务器</w:t>
      </w:r>
      <w:r w:rsidR="006B1979">
        <w:rPr>
          <w:rFonts w:hint="eastAsia"/>
        </w:rPr>
        <w:t>类型</w:t>
      </w:r>
      <w:r w:rsidR="006B1979">
        <w:rPr>
          <w:rFonts w:hint="eastAsia"/>
        </w:rPr>
        <w:t>的</w:t>
      </w:r>
      <w:r w:rsidR="006B1979">
        <w:t>检测结果</w:t>
      </w:r>
      <w:r w:rsidR="006B1979">
        <w:rPr>
          <w:rFonts w:hint="eastAsia"/>
        </w:rPr>
        <w:t>，如</w:t>
      </w:r>
      <w:r w:rsidR="006B1979">
        <w:rPr>
          <w:rFonts w:hint="eastAsia"/>
        </w:rPr>
        <w:t>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w:t>
      </w:r>
      <w:r w:rsidR="00143FA7">
        <w:rPr>
          <w:rFonts w:hint="eastAsia"/>
        </w:rPr>
        <w:t>各类别服务器进行去重统计</w:t>
      </w:r>
      <w:r w:rsidR="00143FA7">
        <w:rPr>
          <w:rFonts w:hint="eastAsia"/>
        </w:rPr>
        <w:t>，重新评判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rPr>
          <w:rFonts w:hint="eastAsia"/>
        </w:rP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rPr>
          <w:rFonts w:hint="eastAsia"/>
        </w:rP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CA0795">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481EA7DB"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8E7046" w:rsidRPr="008E7046">
        <w:rPr>
          <w:noProof/>
          <w:vertAlign w:val="superscript"/>
        </w:rPr>
        <w:t>[68]</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F762206"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w:t>
      </w:r>
      <w:r w:rsidR="00F769FA">
        <w:rPr>
          <w:rFonts w:hint="eastAsia"/>
        </w:rPr>
        <w:t>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40F811"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504C991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085734E4"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lastRenderedPageBreak/>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8324D1">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74CFC585"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w:t>
      </w:r>
      <w:r w:rsidR="00ED5379">
        <w:rPr>
          <w:rFonts w:hint="eastAsia"/>
        </w:rPr>
        <w:t>重度</w:t>
      </w:r>
      <w:r w:rsidR="00ED5379">
        <w:rPr>
          <w:rFonts w:hint="eastAsia"/>
        </w:rPr>
        <w:t>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DC5612"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3DDA059"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rPr>
          <w:rFonts w:hint="eastAsia"/>
        </w:rPr>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w:t>
      </w:r>
      <w:r w:rsidR="009D60D5">
        <w:rPr>
          <w:rFonts w:hint="eastAsia"/>
        </w:rPr>
        <w:t>使用</w:t>
      </w:r>
      <w:r w:rsidR="009D60D5">
        <w:rPr>
          <w:rFonts w:hint="eastAsia"/>
        </w:rPr>
        <w:t>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w:t>
      </w:r>
      <w:r w:rsidR="00416ABE">
        <w:rPr>
          <w:rFonts w:hint="eastAsia"/>
        </w:rPr>
        <w:t>的</w:t>
      </w:r>
      <w:r w:rsidR="005F5B44">
        <w:rPr>
          <w:rFonts w:hint="eastAsia"/>
        </w:rPr>
        <w:t>电池电量与</w:t>
      </w:r>
      <w:r w:rsidR="00416ABE">
        <w:rPr>
          <w:rFonts w:hint="eastAsia"/>
        </w:rPr>
        <w:t>移动网络</w:t>
      </w:r>
      <w:r w:rsidR="00416ABE">
        <w:rPr>
          <w:rFonts w:hint="eastAsia"/>
        </w:rPr>
        <w:t>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39644A">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w:t>
      </w:r>
      <w:r w:rsidR="00CB4FA0">
        <w:rPr>
          <w:rFonts w:hint="eastAsia"/>
        </w:rPr>
        <w:t>数据集中</w:t>
      </w:r>
      <w:r w:rsidR="00CB4FA0">
        <w:rPr>
          <w:rFonts w:hint="eastAsia"/>
        </w:rPr>
        <w:t>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DC5612"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rPr>
          <w:rFonts w:hint="eastAsia"/>
        </w:rPr>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FB6FD5">
      <w:pPr>
        <w:pStyle w:val="a6"/>
        <w:rPr>
          <w:rFonts w:hint="eastAsia"/>
        </w:rPr>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DC5612"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w:t>
      </w:r>
      <w:r w:rsidR="00F02CDC">
        <w:rPr>
          <w:rFonts w:hint="eastAsia"/>
        </w:rPr>
        <w:lastRenderedPageBreak/>
        <w:t>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82105D">
      <w:pPr>
        <w:pStyle w:val="a6"/>
        <w:rPr>
          <w:rFonts w:hint="eastAsia"/>
        </w:rPr>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w:t>
      </w:r>
      <w:bookmarkStart w:id="0" w:name="_GoBack"/>
      <w:bookmarkEnd w:id="0"/>
      <w:r w:rsidR="002D0D49">
        <w:rPr>
          <w:rFonts w:hint="eastAsia"/>
        </w:rPr>
        <w:t>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DC5612"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w:t>
      </w:r>
      <w:r w:rsidR="00005462">
        <w:rPr>
          <w:rFonts w:hint="eastAsia"/>
        </w:rPr>
        <w:lastRenderedPageBreak/>
        <w:t>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0B2108F6" w:rsidR="003647C4" w:rsidRDefault="003647C4" w:rsidP="003647C4">
      <w:pPr>
        <w:pStyle w:val="a3"/>
        <w:jc w:val="center"/>
      </w:pPr>
      <w:r>
        <w:rPr>
          <w:rFonts w:hint="eastAsia"/>
        </w:rPr>
        <w:t>表</w:t>
      </w:r>
      <w:r>
        <w:rPr>
          <w:rFonts w:hint="eastAsia"/>
        </w:rPr>
        <w:t>4-</w:t>
      </w:r>
      <w:r w:rsidR="00865371">
        <w:rPr>
          <w:rFonts w:hint="eastAsia"/>
        </w:rPr>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DC5612"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1F350CC6" w:rsidR="00240F0D" w:rsidRDefault="0017240B" w:rsidP="0017240B">
      <w:pPr>
        <w:pStyle w:val="a6"/>
      </w:pPr>
      <w:r>
        <w:rPr>
          <w:rFonts w:hint="eastAsia"/>
        </w:rPr>
        <w:t>图</w:t>
      </w:r>
      <w:r>
        <w:rPr>
          <w:rFonts w:hint="eastAsia"/>
        </w:rPr>
        <w:t>4-</w:t>
      </w:r>
      <w:r w:rsidR="000B226B">
        <w:rPr>
          <w:rFonts w:hint="eastAsia"/>
        </w:rPr>
        <w:t>14</w:t>
      </w:r>
    </w:p>
    <w:p w14:paraId="189EAABF" w14:textId="77777777" w:rsidR="00240F0D" w:rsidRDefault="00240F0D" w:rsidP="00240F0D">
      <w:pPr>
        <w:pStyle w:val="a3"/>
        <w:jc w:val="center"/>
      </w:pPr>
    </w:p>
    <w:p w14:paraId="5FCB3F97" w14:textId="70825B56" w:rsidR="00240F0D" w:rsidRDefault="00240F0D" w:rsidP="00240F0D">
      <w:pPr>
        <w:pStyle w:val="a3"/>
        <w:jc w:val="center"/>
      </w:pPr>
      <w:r>
        <w:rPr>
          <w:rFonts w:hint="eastAsia"/>
        </w:rPr>
        <w:t>表</w:t>
      </w:r>
      <w:r>
        <w:rPr>
          <w:rFonts w:hint="eastAsia"/>
        </w:rPr>
        <w:t>4-</w:t>
      </w:r>
      <w:r w:rsidR="00865371">
        <w:rPr>
          <w:rFonts w:hint="eastAsia"/>
        </w:rPr>
        <w:t>4</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7E5413AC"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w:t>
      </w:r>
      <w:r w:rsidR="00E81C49">
        <w:rPr>
          <w:rFonts w:hint="eastAsia"/>
        </w:rPr>
        <w:lastRenderedPageBreak/>
        <w:t>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C1A299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2113ABD3"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DC5612"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6ED429FA" w:rsidR="00526474" w:rsidRDefault="00526474" w:rsidP="00526474">
      <w:pPr>
        <w:pStyle w:val="a6"/>
      </w:pPr>
      <w:r>
        <w:rPr>
          <w:rFonts w:hint="eastAsia"/>
        </w:rPr>
        <w:t>图</w:t>
      </w:r>
      <w:r>
        <w:rPr>
          <w:rFonts w:hint="eastAsia"/>
        </w:rPr>
        <w:t>4-</w:t>
      </w:r>
      <w:r w:rsidR="000B226B">
        <w:rPr>
          <w:rFonts w:hint="eastAsia"/>
        </w:rPr>
        <w:t>17</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762E74FC"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w:t>
      </w:r>
      <w:r w:rsidR="00EB58A8">
        <w:rPr>
          <w:rFonts w:hint="eastAsia"/>
        </w:rPr>
        <w:t>而</w:t>
      </w:r>
      <w:r w:rsidR="00F87350">
        <w:rPr>
          <w:rFonts w:hint="eastAsia"/>
        </w:rPr>
        <w:t>在我们前文的研究工作中，</w:t>
      </w:r>
      <w:r w:rsidR="00A743EA">
        <w:rPr>
          <w:rFonts w:hint="eastAsia"/>
        </w:rPr>
        <w:t>网络视频业务用户</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0DBED2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7FD87462"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8E7046">
        <w:instrText xml:space="preserve"> ADDIN EN.CITE &lt;EndNote&gt;&lt;Cite&gt;&lt;Author&gt;Wilson&lt;/Author&gt;&lt;Year&gt;2009&lt;/Year&gt;&lt;RecNum&gt;33&lt;/RecNum&gt;&lt;DisplayText&gt;&lt;style face="superscript"&gt;[77]&lt;/style&gt;&lt;/DisplayText&gt;&lt;record&gt;&lt;rec-number&gt;33&lt;/rec-number&gt;&lt;foreign-keys&gt;&lt;key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8E7046" w:rsidRPr="008E7046">
        <w:rPr>
          <w:noProof/>
          <w:vertAlign w:val="superscript"/>
        </w:rPr>
        <w:t>[77]</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8E7046">
        <w:instrText xml:space="preserve"> ADDIN EN.CITE &lt;EndNote&gt;&lt;Cite&gt;&lt;Author&gt;Kwak&lt;/Author&gt;&lt;Year&gt;2010&lt;/Year&gt;&lt;RecNum&gt;34&lt;/RecNum&gt;&lt;DisplayText&gt;&lt;style face="superscript"&gt;[78]&lt;/style&gt;&lt;/DisplayText&gt;&lt;record&gt;&lt;rec-number&gt;34&lt;/rec-number&gt;&lt;foreign-keys&gt;&lt;key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8E7046" w:rsidRPr="008E7046">
        <w:rPr>
          <w:noProof/>
          <w:vertAlign w:val="superscript"/>
        </w:rPr>
        <w:t>[78]</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3FD93B65"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78935C39"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3B3B8723" w:rsidR="00A57745" w:rsidRDefault="006D2A62" w:rsidP="006D2A62">
      <w:pPr>
        <w:pStyle w:val="a6"/>
      </w:pPr>
      <w:r>
        <w:rPr>
          <w:rFonts w:hint="eastAsia"/>
        </w:rPr>
        <w:t>图</w:t>
      </w:r>
      <w:r>
        <w:rPr>
          <w:rFonts w:hint="eastAsia"/>
        </w:rPr>
        <w:t>5-</w:t>
      </w:r>
      <w:r w:rsidR="00692634">
        <w:rPr>
          <w:rFonts w:hint="eastAsia"/>
        </w:rPr>
        <w:t>4</w:t>
      </w:r>
    </w:p>
    <w:p w14:paraId="36D52017" w14:textId="77777777" w:rsidR="00A57745" w:rsidRDefault="00A57745" w:rsidP="00A57745">
      <w:pPr>
        <w:pStyle w:val="a3"/>
        <w:jc w:val="center"/>
      </w:pPr>
    </w:p>
    <w:p w14:paraId="5E9406BA" w14:textId="32A1134D"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8E7046">
        <w:instrText xml:space="preserve"> ADDIN EN.CITE &lt;EndNote&gt;&lt;Cite&gt;&lt;Author&gt;Juran&lt;/Author&gt;&lt;Year&gt;1954&lt;/Year&gt;&lt;RecNum&gt;37&lt;/RecNum&gt;&lt;DisplayText&gt;&lt;style face="superscript"&gt;[79]&lt;/style&gt;&lt;/DisplayText&gt;&lt;record&gt;&lt;rec-number&gt;37&lt;/rec-number&gt;&lt;foreign-keys&gt;&lt;key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8E7046" w:rsidRPr="008E7046">
        <w:rPr>
          <w:noProof/>
          <w:vertAlign w:val="superscript"/>
        </w:rPr>
        <w:t>[79]</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C08ED34" w:rsidR="002D0FA9" w:rsidRDefault="000D19A4" w:rsidP="002D0FA9">
      <w:pPr>
        <w:pStyle w:val="a3"/>
        <w:jc w:val="center"/>
      </w:pPr>
      <w:r>
        <w:rPr>
          <w:rFonts w:hint="eastAsia"/>
        </w:rPr>
        <w:t>表</w:t>
      </w:r>
      <w:r>
        <w:rPr>
          <w:rFonts w:hint="eastAsia"/>
        </w:rPr>
        <w:t>5-</w:t>
      </w:r>
      <w:r w:rsidR="000163A3">
        <w:rPr>
          <w:rFonts w:hint="eastAsia"/>
        </w:rPr>
        <w:t>1</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DC5612"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DC5612"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4F9E19E2" w:rsidR="00926D40" w:rsidRDefault="00926D40" w:rsidP="00926D40">
      <w:pPr>
        <w:pStyle w:val="a6"/>
      </w:pPr>
      <w:r>
        <w:rPr>
          <w:rFonts w:hint="eastAsia"/>
        </w:rPr>
        <w:t>图</w:t>
      </w:r>
      <w:r>
        <w:rPr>
          <w:rFonts w:hint="eastAsia"/>
        </w:rPr>
        <w:t>5-</w:t>
      </w:r>
      <w:r w:rsidR="00692634">
        <w:rPr>
          <w:rFonts w:hint="eastAsia"/>
        </w:rPr>
        <w:t>5</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4F3FF052" w:rsidR="00B54816" w:rsidRDefault="00B54816" w:rsidP="00B54816">
      <w:pPr>
        <w:pStyle w:val="a6"/>
      </w:pPr>
      <w:r>
        <w:rPr>
          <w:rFonts w:hint="eastAsia"/>
        </w:rPr>
        <w:t>图</w:t>
      </w:r>
      <w:r>
        <w:rPr>
          <w:rFonts w:hint="eastAsia"/>
        </w:rPr>
        <w:t>5-</w:t>
      </w:r>
      <w:r w:rsidR="00692634">
        <w:rPr>
          <w:rFonts w:hint="eastAsia"/>
        </w:rPr>
        <w:t>6</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5206034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 </w:instrText>
      </w:r>
      <w:r w:rsidR="008E7046">
        <w:fldChar w:fldCharType="begin">
          <w:fldData xml:space="preserve">PEVuZE5vdGU+PENpdGU+PEF1dGhvcj5BZGFtaWM8L0F1dGhvcj48WWVhcj4yMDAyPC9ZZWFyPjxS
ZWNOdW0+Mzk8L1JlY051bT48RGlzcGxheVRleHQ+PHN0eWxlIGZhY2U9InN1cGVyc2NyaXB0Ij5b
MzEsIDgwLCA4MV08L3N0eWxlPjwvRGlzcGxheVRleHQ+PHJlY29yZD48cmVjLW51bWJlcj4zOTwv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8E7046">
        <w:instrText xml:space="preserve"> ADDIN EN.CITE.DATA </w:instrText>
      </w:r>
      <w:r w:rsidR="008E7046">
        <w:fldChar w:fldCharType="end"/>
      </w:r>
      <w:r w:rsidR="00E70EDD">
        <w:fldChar w:fldCharType="separate"/>
      </w:r>
      <w:r w:rsidR="008E7046" w:rsidRPr="008E7046">
        <w:rPr>
          <w:noProof/>
          <w:vertAlign w:val="superscript"/>
        </w:rPr>
        <w:t>[31, 80, 81]</w:t>
      </w:r>
      <w:r w:rsidR="00E70EDD">
        <w:fldChar w:fldCharType="end"/>
      </w:r>
      <w:r w:rsidR="00AC5500">
        <w:rPr>
          <w:rFonts w:hint="eastAsia"/>
        </w:rPr>
        <w:t>，研究者发现网络媒体内容的流行度分布服从奇普夫定律</w:t>
      </w:r>
      <w:r w:rsidR="008E3586">
        <w:fldChar w:fldCharType="begin"/>
      </w:r>
      <w:r w:rsidR="008E7046">
        <w:instrText xml:space="preserve"> ADDIN EN.CITE &lt;EndNote&gt;&lt;Cite&gt;&lt;Author&gt;Powers&lt;/Author&gt;&lt;Year&gt;1998&lt;/Year&gt;&lt;RecNum&gt;38&lt;/RecNum&gt;&lt;DisplayText&gt;&lt;style face="superscript"&gt;[82]&lt;/style&gt;&lt;/DisplayText&gt;&lt;record&gt;&lt;rec-number&gt;38&lt;/rec-number&gt;&lt;foreign-keys&gt;&lt;key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8E7046" w:rsidRPr="008E7046">
        <w:rPr>
          <w:noProof/>
          <w:vertAlign w:val="superscript"/>
        </w:rPr>
        <w:t>[82]</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DC5612"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2F966E3A" w:rsidR="00121180" w:rsidRDefault="00121180" w:rsidP="00121180">
      <w:pPr>
        <w:pStyle w:val="a6"/>
      </w:pPr>
      <w:r>
        <w:rPr>
          <w:rFonts w:hint="eastAsia"/>
        </w:rPr>
        <w:t>图</w:t>
      </w:r>
      <w:r>
        <w:rPr>
          <w:rFonts w:hint="eastAsia"/>
        </w:rPr>
        <w:t>5-</w:t>
      </w:r>
      <w:r w:rsidR="00692634">
        <w:rPr>
          <w:rFonts w:hint="eastAsia"/>
        </w:rPr>
        <w:t>7</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6E63EDF1" w:rsidR="002A708C" w:rsidRDefault="00D567D4" w:rsidP="002A708C">
      <w:pPr>
        <w:pStyle w:val="a3"/>
        <w:ind w:firstLine="420"/>
      </w:pPr>
      <w:r>
        <w:rPr>
          <w:rFonts w:hint="eastAsia"/>
        </w:rPr>
        <w:t>在本节中，我们对网络视频业务中</w:t>
      </w:r>
      <w:r w:rsidR="006447F1">
        <w:rPr>
          <w:rFonts w:hint="eastAsia"/>
        </w:rPr>
        <w:t>基于喜好</w:t>
      </w:r>
      <w:r w:rsidR="00B5415A">
        <w:rPr>
          <w:rFonts w:hint="eastAsia"/>
        </w:rPr>
        <w:t>而构成</w:t>
      </w:r>
      <w:r w:rsidR="006447F1">
        <w:rPr>
          <w:rFonts w:hint="eastAsia"/>
        </w:rPr>
        <w:t>的用户间关系进行分析。</w:t>
      </w:r>
      <w:r w:rsidR="006447F1">
        <w:rPr>
          <w:rFonts w:hint="eastAsia"/>
        </w:rPr>
        <w:lastRenderedPageBreak/>
        <w:t>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D676E32"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8E7046" w:rsidRPr="008E7046">
        <w:rPr>
          <w:noProof/>
          <w:vertAlign w:val="superscript"/>
        </w:rPr>
        <w:t>[83]</w:t>
      </w:r>
      <w:r w:rsidR="00002560">
        <w:fldChar w:fldCharType="end"/>
      </w:r>
      <w:r w:rsidR="00264851">
        <w:rPr>
          <w:rFonts w:hint="eastAsia"/>
        </w:rPr>
        <w:t>。</w:t>
      </w:r>
      <w:r w:rsidR="00DE2750">
        <w:t>Weibull</w:t>
      </w:r>
      <w:r w:rsidR="00A13669">
        <w:rPr>
          <w:rFonts w:hint="eastAsia"/>
        </w:rPr>
        <w:t>分布的概率密度函数如下：</w:t>
      </w:r>
    </w:p>
    <w:p w14:paraId="49373799" w14:textId="06C7A06A" w:rsidR="00CF16A5" w:rsidRDefault="00DC5612"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1EEEA911" w:rsidR="00212C5F" w:rsidRDefault="00212C5F" w:rsidP="00212C5F">
      <w:pPr>
        <w:pStyle w:val="a6"/>
      </w:pPr>
      <w:r>
        <w:rPr>
          <w:rFonts w:hint="eastAsia"/>
        </w:rPr>
        <w:t>图</w:t>
      </w:r>
      <w:r>
        <w:rPr>
          <w:rFonts w:hint="eastAsia"/>
        </w:rPr>
        <w:t>5-</w:t>
      </w:r>
      <w:r w:rsidR="00692634">
        <w:rPr>
          <w:rFonts w:hint="eastAsia"/>
        </w:rPr>
        <w:t>8</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71761FE" w:rsidR="00460B08" w:rsidRDefault="00460B08" w:rsidP="00460B08">
      <w:pPr>
        <w:pStyle w:val="a6"/>
      </w:pPr>
      <w:r>
        <w:rPr>
          <w:rFonts w:hint="eastAsia"/>
        </w:rPr>
        <w:t>图</w:t>
      </w:r>
      <w:r>
        <w:rPr>
          <w:rFonts w:hint="eastAsia"/>
        </w:rPr>
        <w:t>5-</w:t>
      </w:r>
      <w:r w:rsidR="00692634">
        <w:rPr>
          <w:rFonts w:hint="eastAsia"/>
        </w:rPr>
        <w:t>9</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584023F" w:rsidR="0074565B" w:rsidRDefault="00DC5612"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7E4FA6E7"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8E7046">
        <w:instrText xml:space="preserve"> ADDIN EN.CITE &lt;EndNote&gt;&lt;Cite&gt;&lt;Author&gt;Travers&lt;/Author&gt;&lt;Year&gt;1967&lt;/Year&gt;&lt;RecNum&gt;42&lt;/RecNum&gt;&lt;DisplayText&gt;&lt;style face="superscript"&gt;[84, 85]&lt;/style&gt;&lt;/DisplayText&gt;&lt;record&gt;&lt;rec-number&gt;42&lt;/rec-number&gt;&lt;foreign-keys&gt;&lt;key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8E7046" w:rsidRPr="008E7046">
        <w:rPr>
          <w:noProof/>
          <w:vertAlign w:val="superscript"/>
        </w:rPr>
        <w:t>[84, 85]</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86F73D2"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8E7046">
        <w:instrText xml:space="preserve"> ADDIN EN.CITE &lt;EndNote&gt;&lt;Cite&gt;&lt;Author&gt;Luce&lt;/Author&gt;&lt;Year&gt;1949&lt;/Year&gt;&lt;RecNum&gt;44&lt;/RecNum&gt;&lt;DisplayText&gt;&lt;style face="superscript"&gt;[86, 87]&lt;/style&gt;&lt;/DisplayText&gt;&lt;record&gt;&lt;rec-number&gt;44&lt;/rec-number&gt;&lt;foreign-keys&gt;&lt;key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8E7046" w:rsidRPr="008E7046">
        <w:rPr>
          <w:noProof/>
          <w:vertAlign w:val="superscript"/>
        </w:rPr>
        <w:t>[86, 87]</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DC5612"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02529BC1"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8E7046">
        <w:instrText xml:space="preserve"> ADDIN EN.CITE &lt;EndNote&gt;&lt;Cite&gt;&lt;Author&gt;Watts&lt;/Author&gt;&lt;Year&gt;1998&lt;/Year&gt;&lt;RecNum&gt;46&lt;/RecNum&gt;&lt;DisplayText&gt;&lt;style face="superscript"&gt;[88]&lt;/style&gt;&lt;/DisplayText&gt;&lt;record&gt;&lt;rec-number&gt;46&lt;/rec-number&gt;&lt;foreign-keys&gt;&lt;key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8E7046" w:rsidRPr="008E7046">
        <w:rPr>
          <w:noProof/>
          <w:vertAlign w:val="superscript"/>
        </w:rPr>
        <w:t>[88]</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0088FB16" w:rsidR="00BB6BEA" w:rsidRDefault="00451C4E" w:rsidP="00E04887">
      <w:pPr>
        <w:pStyle w:val="a6"/>
      </w:pPr>
      <w:r>
        <w:rPr>
          <w:rFonts w:hint="eastAsia"/>
        </w:rPr>
        <w:t>图</w:t>
      </w:r>
      <w:r>
        <w:rPr>
          <w:rFonts w:hint="eastAsia"/>
        </w:rPr>
        <w:t>5-</w:t>
      </w:r>
      <w:r w:rsidR="00692634">
        <w:rPr>
          <w:rFonts w:hint="eastAsia"/>
        </w:rPr>
        <w:t>10</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448613C8"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8E7046">
        <w:instrText xml:space="preserve"> ADDIN EN.CITE &lt;EndNote&gt;&lt;Cite&gt;&lt;Author&gt;Wu&lt;/Author&gt;&lt;Year&gt;2007&lt;/Year&gt;&lt;RecNum&gt;47&lt;/RecNum&gt;&lt;DisplayText&gt;&lt;style face="superscript"&gt;[44, 89]&lt;/style&gt;&lt;/DisplayText&gt;&lt;record&gt;&lt;rec-number&gt;47&lt;/rec-number&gt;&lt;foreign-keys&gt;&lt;key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8E7046" w:rsidRPr="008E7046">
        <w:rPr>
          <w:noProof/>
          <w:vertAlign w:val="superscript"/>
        </w:rPr>
        <w:t>[44, 89]</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0151EFC6"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8E7046">
        <w:instrText xml:space="preserve"> ADDIN EN.CITE &lt;EndNote&gt;&lt;Cite&gt;&lt;Author&gt;Ghose&lt;/Author&gt;&lt;Year&gt;2009&lt;/Year&gt;&lt;RecNum&gt;49&lt;/RecNum&gt;&lt;DisplayText&gt;&lt;style face="superscript"&gt;[90]&lt;/style&gt;&lt;/DisplayText&gt;&lt;record&gt;&lt;rec-number&gt;49&lt;/rec-number&gt;&lt;foreign-keys&gt;&lt;key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8E7046" w:rsidRPr="008E7046">
        <w:rPr>
          <w:noProof/>
          <w:vertAlign w:val="superscript"/>
        </w:rPr>
        <w:t>[90]</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8E7046">
        <w:instrText xml:space="preserve"> ADDIN EN.CITE &lt;EndNote&gt;&lt;Cite&gt;&lt;Author&gt;Famaey&lt;/Author&gt;&lt;Year&gt;2011&lt;/Year&gt;&lt;RecNum&gt;50&lt;/RecNum&gt;&lt;DisplayText&gt;&lt;style face="superscript"&gt;[13, 91]&lt;/style&gt;&lt;/DisplayText&gt;&lt;record&gt;&lt;rec-number&gt;50&lt;/rec-number&gt;&lt;foreign-keys&gt;&lt;key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8E7046" w:rsidRPr="008E7046">
        <w:rPr>
          <w:noProof/>
          <w:vertAlign w:val="superscript"/>
        </w:rPr>
        <w:t>[13, 91]</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8E7046">
        <w:instrText xml:space="preserve"> ADDIN EN.CITE &lt;EndNote&gt;&lt;Cite&gt;&lt;Author&gt;Han&lt;/Author&gt;&lt;Year&gt;2012&lt;/Year&gt;&lt;RecNum&gt;52&lt;/RecNum&gt;&lt;DisplayText&gt;&lt;style face="superscript"&gt;[92]&lt;/style&gt;&lt;/DisplayText&gt;&lt;record&gt;&lt;rec-number&gt;52&lt;/rec-number&gt;&lt;foreign-keys&gt;&lt;key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8E7046" w:rsidRPr="008E7046">
        <w:rPr>
          <w:noProof/>
          <w:vertAlign w:val="superscript"/>
        </w:rPr>
        <w:t>[92]</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4C46BE05"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E7046">
        <w:instrText xml:space="preserve"> ADDIN EN.CITE &lt;EndNote&gt;&lt;Cite&gt;&lt;Author&gt;Chatzopoulou&lt;/Author&gt;&lt;Year&gt;2010&lt;/Year&gt;&lt;RecNum&gt;54&lt;/RecNum&gt;&lt;DisplayText&gt;&lt;style face="superscript"&gt;[93, 94]&lt;/style&gt;&lt;/DisplayText&gt;&lt;record&gt;&lt;rec-number&gt;54&lt;/rec-number&gt;&lt;foreign-keys&gt;&lt;key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8E7046" w:rsidRPr="008E7046">
        <w:rPr>
          <w:noProof/>
          <w:vertAlign w:val="superscript"/>
        </w:rPr>
        <w:t>[93, 94]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66C0745C"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8E7046">
        <w:instrText xml:space="preserve"> ADDIN EN.CITE &lt;EndNote&gt;&lt;Cite&gt;&lt;Author&gt;Liu&lt;/Author&gt;&lt;Year&gt;2015&lt;/Year&gt;&lt;RecNum&gt;57&lt;/RecNum&gt;&lt;DisplayText&gt;&lt;style face="superscript"&gt;[95]&lt;/style&gt;&lt;/DisplayText&gt;&lt;record&gt;&lt;rec-number&gt;57&lt;/rec-number&gt;&lt;foreign-keys&gt;&lt;key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8E7046" w:rsidRPr="008E7046">
        <w:rPr>
          <w:noProof/>
          <w:vertAlign w:val="superscript"/>
        </w:rPr>
        <w:t>[95]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1C3B95B4"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8E7046">
        <w:instrText xml:space="preserve"> ADDIN EN.CITE &lt;EndNote&gt;&lt;Cite&gt;&lt;Author&gt;Cheng&lt;/Author&gt;&lt;Year&gt;2008&lt;/Year&gt;&lt;RecNum&gt;58&lt;/RecNum&gt;&lt;DisplayText&gt;&lt;style face="superscript"&gt;[96]&lt;/style&gt;&lt;/DisplayText&gt;&lt;record&gt;&lt;rec-number&gt;58&lt;/rec-number&gt;&lt;foreign-keys&gt;&lt;key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8E7046" w:rsidRPr="008E7046">
        <w:rPr>
          <w:noProof/>
          <w:vertAlign w:val="superscript"/>
        </w:rPr>
        <w:t>[96]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 </w:instrText>
      </w:r>
      <w:r w:rsidR="008E7046">
        <w:fldChar w:fldCharType="begin">
          <w:fldData xml:space="preserve">PEVuZE5vdGU+PENpdGU+PEF1dGhvcj5GaWd1ZWlyZWRvPC9BdXRob3I+PFllYXI+MjAxMTwvWWVh
cj48UmVjTnVtPjU5PC9SZWNOdW0+PERpc3BsYXlUZXh0PjxzdHlsZSBmYWNlPSJzdXBlcnNjcmlw
dCI+WzQwLCA5NCwgOTddPC9zdHlsZT48L0Rpc3BsYXlUZXh0PjxyZWNvcmQ+PHJlYy1udW1iZXI+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8E7046">
        <w:instrText xml:space="preserve"> ADDIN EN.CITE.DATA </w:instrText>
      </w:r>
      <w:r w:rsidR="008E7046">
        <w:fldChar w:fldCharType="end"/>
      </w:r>
      <w:r w:rsidR="009952D1">
        <w:fldChar w:fldCharType="separate"/>
      </w:r>
      <w:r w:rsidR="008E7046" w:rsidRPr="008E7046">
        <w:rPr>
          <w:noProof/>
          <w:vertAlign w:val="superscript"/>
        </w:rPr>
        <w:t>[40, 94, 97]</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8E7046">
        <w:instrText xml:space="preserve"> ADDIN EN.CITE &lt;EndNote&gt;&lt;Cite&gt;&lt;Author&gt;Yang&lt;/Author&gt;&lt;Year&gt;2010&lt;/Year&gt;&lt;RecNum&gt;61&lt;/RecNum&gt;&lt;DisplayText&gt;&lt;style face="superscript"&gt;[98, 99]&lt;/style&gt;&lt;/DisplayText&gt;&lt;record&gt;&lt;rec-number&gt;61&lt;/rec-number&gt;&lt;foreign-keys&gt;&lt;key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8E7046" w:rsidRPr="008E7046">
        <w:rPr>
          <w:noProof/>
          <w:vertAlign w:val="superscript"/>
        </w:rPr>
        <w:t>[98, 99]</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8E7046">
        <w:instrText xml:space="preserve"> ADDIN EN.CITE &lt;EndNote&gt;&lt;Cite&gt;&lt;Author&gt;Bao&lt;/Author&gt;&lt;Year&gt;2015&lt;/Year&gt;&lt;RecNum&gt;63&lt;/RecNum&gt;&lt;DisplayText&gt;&lt;style face="superscript"&gt;[100]&lt;/style&gt;&lt;/DisplayText&gt;&lt;record&gt;&lt;rec-number&gt;63&lt;/rec-number&gt;&lt;foreign-keys&gt;&lt;key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8E7046" w:rsidRPr="008E7046">
        <w:rPr>
          <w:noProof/>
          <w:vertAlign w:val="superscript"/>
        </w:rPr>
        <w:t>[100]</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32BBD53"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8E7046">
        <w:instrText xml:space="preserve"> ADDIN EN.CITE &lt;EndNote&gt;&lt;Cite&gt;&lt;Author&gt;Lee&lt;/Author&gt;&lt;Year&gt;2012&lt;/Year&gt;&lt;RecNum&gt;65&lt;/RecNum&gt;&lt;DisplayText&gt;&lt;style face="superscript"&gt;[101]&lt;/style&gt;&lt;/DisplayText&gt;&lt;record&gt;&lt;rec-number&gt;65&lt;/rec-number&gt;&lt;foreign-keys&gt;&lt;key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8E7046" w:rsidRPr="008E7046">
        <w:rPr>
          <w:noProof/>
          <w:vertAlign w:val="superscript"/>
        </w:rPr>
        <w:t>[101]</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8E7046">
        <w:instrText xml:space="preserve"> ADDIN EN.CITE &lt;EndNote&gt;&lt;Cite&gt;&lt;Author&gt;Cox&lt;/Author&gt;&lt;Year&gt;1992&lt;/Year&gt;&lt;RecNum&gt;66&lt;/RecNum&gt;&lt;DisplayText&gt;&lt;style face="superscript"&gt;[102]&lt;/style&gt;&lt;/DisplayText&gt;&lt;record&gt;&lt;rec-number&gt;66&lt;/rec-number&gt;&lt;foreign-keys&gt;&lt;key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8E7046" w:rsidRPr="008E7046">
        <w:rPr>
          <w:noProof/>
          <w:vertAlign w:val="superscript"/>
        </w:rPr>
        <w:t>[102]</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8E7046">
        <w:instrText xml:space="preserve"> ADDIN EN.CITE &lt;EndNote&gt;&lt;Cite&gt;&lt;Author&gt;Roy&lt;/Author&gt;&lt;Year&gt;2013&lt;/Year&gt;&lt;RecNum&gt;76&lt;/RecNum&gt;&lt;DisplayText&gt;&lt;style face="superscript"&gt;[103]&lt;/style&gt;&lt;/DisplayText&gt;&lt;record&gt;&lt;rec-number&gt;76&lt;/rec-number&gt;&lt;foreign-keys&gt;&lt;key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8E7046" w:rsidRPr="008E7046">
        <w:rPr>
          <w:noProof/>
          <w:vertAlign w:val="superscript"/>
        </w:rPr>
        <w:t>[103]</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8E7046" w:rsidRPr="008E7046">
        <w:rPr>
          <w:noProof/>
          <w:vertAlign w:val="superscript"/>
        </w:rPr>
        <w:t>[104]</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&lt;EndNote&gt;&lt;Cite&gt;&lt;Author&gt;Tsagkias&lt;/Author&gt;&lt;Year&gt;2010&lt;/Year&gt;&lt;RecNum&gt;69&lt;/RecNum&gt;&lt;DisplayText&gt;&lt;style face="superscript"&gt;[105]&lt;/style&gt;&lt;/DisplayText&gt;&lt;record&gt;&lt;rec-number&gt;69&lt;/rec-number&gt;&lt;foreign-keys&gt;&lt;key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8E7046" w:rsidRPr="008E7046">
        <w:rPr>
          <w:noProof/>
          <w:vertAlign w:val="superscript"/>
        </w:rPr>
        <w:t>[105]</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8E7046">
        <w:instrText xml:space="preserve"> ADDIN EN.CITE &lt;EndNote&gt;&lt;Cite&gt;&lt;Author&gt;Tatar&lt;/Author&gt;&lt;Year&gt;2012&lt;/Year&gt;&lt;RecNum&gt;77&lt;/RecNum&gt;&lt;DisplayText&gt;&lt;style face="superscript"&gt;[106, 107]&lt;/style&gt;&lt;/DisplayText&gt;&lt;record&gt;&lt;rec-number&gt;77&lt;/rec-number&gt;&lt;foreign-keys&gt;&lt;key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8E7046" w:rsidRPr="008E7046">
        <w:rPr>
          <w:noProof/>
          <w:vertAlign w:val="superscript"/>
        </w:rPr>
        <w:t>[106, 107]</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8E7046">
        <w:instrText xml:space="preserve"> ADDIN EN.CITE &lt;EndNote&gt;&lt;Cite&gt;&lt;Author&gt;Chen&lt;/Author&gt;&lt;Year&gt;2015&lt;/Year&gt;&lt;RecNum&gt;95&lt;/RecNum&gt;&lt;DisplayText&gt;&lt;style face="superscript"&gt;[108]&lt;/style&gt;&lt;/DisplayText&gt;&lt;record&gt;&lt;rec-number&gt;95&lt;/rec-number&gt;&lt;foreign-keys&gt;&lt;key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8E7046" w:rsidRPr="008E7046">
        <w:rPr>
          <w:noProof/>
          <w:vertAlign w:val="superscript"/>
        </w:rPr>
        <w:t>[108]</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8E7046">
        <w:instrText xml:space="preserve"> ADDIN EN.CITE &lt;EndNote&gt;&lt;Cite&gt;&lt;Author&gt;Wu&lt;/Author&gt;&lt;Year&gt;2010&lt;/Year&gt;&lt;RecNum&gt;72&lt;/RecNum&gt;&lt;DisplayText&gt;&lt;style face="superscript"&gt;[109]&lt;/style&gt;&lt;/DisplayText&gt;&lt;record&gt;&lt;rec-number&gt;72&lt;/rec-number&gt;&lt;foreign-keys&gt;&lt;key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8E7046" w:rsidRPr="008E7046">
        <w:rPr>
          <w:noProof/>
          <w:vertAlign w:val="superscript"/>
        </w:rPr>
        <w:t>[109]</w:t>
      </w:r>
      <w:r w:rsidR="009952D1">
        <w:fldChar w:fldCharType="end"/>
      </w:r>
      <w:r w:rsidR="00453F14">
        <w:rPr>
          <w:rFonts w:hint="eastAsia"/>
        </w:rPr>
        <w:t>、时间序列分析</w:t>
      </w:r>
      <w:r w:rsidR="009952D1">
        <w:fldChar w:fldCharType="begin"/>
      </w:r>
      <w:r w:rsidR="008E7046">
        <w:instrText xml:space="preserve"> ADDIN EN.CITE &lt;EndNote&gt;&lt;Cite&gt;&lt;Author&gt;Gürsun&lt;/Author&gt;&lt;Year&gt;2011&lt;/Year&gt;&lt;RecNum&gt;73&lt;/RecNum&gt;&lt;DisplayText&gt;&lt;style face="superscript"&gt;[110]&lt;/style&gt;&lt;/DisplayText&gt;&lt;record&gt;&lt;rec-number&gt;73&lt;/rec-number&gt;&lt;foreign-keys&gt;&lt;key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8E7046" w:rsidRPr="008E7046">
        <w:rPr>
          <w:noProof/>
          <w:vertAlign w:val="superscript"/>
        </w:rPr>
        <w:t>[110]</w:t>
      </w:r>
      <w:r w:rsidR="009952D1">
        <w:fldChar w:fldCharType="end"/>
      </w:r>
      <w:r w:rsidR="00453F14">
        <w:rPr>
          <w:rFonts w:hint="eastAsia"/>
        </w:rPr>
        <w:t>、隐式马尔可夫模型</w:t>
      </w:r>
      <w:r w:rsidR="009952D1">
        <w:fldChar w:fldCharType="begin"/>
      </w:r>
      <w:r w:rsidR="008E7046">
        <w:instrText xml:space="preserve"> ADDIN EN.CITE &lt;EndNote&gt;&lt;Cite&gt;&lt;Author&gt;Jiang&lt;/Author&gt;&lt;Year&gt;2014&lt;/Year&gt;&lt;RecNum&gt;74&lt;/RecNum&gt;&lt;DisplayText&gt;&lt;style face="superscript"&gt;[111]&lt;/style&gt;&lt;/DisplayText&gt;&lt;record&gt;&lt;rec-number&gt;74&lt;/rec-number&gt;&lt;foreign-keys&gt;&lt;key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8E7046" w:rsidRPr="008E7046">
        <w:rPr>
          <w:noProof/>
          <w:vertAlign w:val="superscript"/>
        </w:rPr>
        <w:t>[111]</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7E7AFF8"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8E7046">
        <w:instrText xml:space="preserve"> ADDIN EN.CITE &lt;EndNote&gt;&lt;Cite ExcludeYear="1"&gt;&lt;Author&gt;Youku&lt;/Author&gt;&lt;RecNum&gt;79&lt;/RecNum&gt;&lt;DisplayText&gt;&lt;style face="superscript"&gt;[112]&lt;/style&gt;&lt;/DisplayText&gt;&lt;record&gt;&lt;rec-number&gt;79&lt;/rec-number&gt;&lt;foreign-keys&gt;&lt;key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8E7046" w:rsidRPr="008E7046">
        <w:rPr>
          <w:noProof/>
          <w:vertAlign w:val="superscript"/>
        </w:rPr>
        <w:t>[112]</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53715129"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8E7046">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8E7046" w:rsidRPr="008E7046">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31FD6B4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 </w:instrText>
      </w:r>
      <w:r w:rsidR="008E7046">
        <w:fldChar w:fldCharType="begin">
          <w:fldData xml:space="preserve">PEVuZE5vdGU+PENpdGU+PEF1dGhvcj5CcmVzbGF1PC9BdXRob3I+PFllYXI+MTk5OTwvWWVhcj48
UmVjTnVtPjgyPC9SZWNOdW0+PERpc3BsYXlUZXh0PjxzdHlsZSBmYWNlPSJzdXBlcnNjcmlwdCI+
Wzg5LCAxMTQsIDExNV08L3N0eWxlPjwvRGlzcGxheVRleHQ+PHJlY29yZD48cmVjLW51bWJlcj44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8E7046">
        <w:instrText xml:space="preserve"> ADDIN EN.CITE.DATA </w:instrText>
      </w:r>
      <w:r w:rsidR="008E7046">
        <w:fldChar w:fldCharType="end"/>
      </w:r>
      <w:r w:rsidR="00AD26E4">
        <w:fldChar w:fldCharType="separate"/>
      </w:r>
      <w:r w:rsidR="008E7046" w:rsidRPr="008E7046">
        <w:rPr>
          <w:noProof/>
          <w:vertAlign w:val="superscript"/>
        </w:rPr>
        <w:t>[89,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8E7046">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8E7046" w:rsidRPr="008E7046">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8E7046">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8E7046" w:rsidRPr="008E7046">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47D3455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8E7046">
        <w:instrText xml:space="preserve"> ADDIN EN.CITE &lt;EndNote&gt;&lt;Cite&gt;&lt;Author&gt;Cheng&lt;/Author&gt;&lt;Year&gt;2008&lt;/Year&gt;&lt;RecNum&gt;58&lt;/RecNum&gt;&lt;DisplayText&gt;&lt;style face="superscript"&gt;[96,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8E7046" w:rsidRPr="008E7046">
        <w:rPr>
          <w:noProof/>
          <w:vertAlign w:val="superscript"/>
        </w:rPr>
        <w:t>[96,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8E7046">
        <w:instrText xml:space="preserve"> ADDIN EN.CITE &lt;EndNote&gt;&lt;Cite&gt;&lt;Author&gt;Papoulis&lt;/Author&gt;&lt;Year&gt;2002&lt;/Year&gt;&lt;RecNum&gt;41&lt;/RecNum&gt;&lt;DisplayText&gt;&lt;style face="superscript"&gt;[83]&lt;/style&gt;&lt;/DisplayText&gt;&lt;record&gt;&lt;rec-number&gt;41&lt;/rec-number&gt;&lt;foreign-keys&gt;&lt;key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8E7046" w:rsidRPr="008E7046">
        <w:rPr>
          <w:noProof/>
          <w:vertAlign w:val="superscript"/>
        </w:rPr>
        <w:t>[83]</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8E7046">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8E7046" w:rsidRPr="008E7046">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DC5612"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DC5612"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DC5612"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DC5612"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DC5612"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DC5612"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4D730146"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 </w:instrText>
      </w:r>
      <w:r w:rsidR="008E7046">
        <w:fldChar w:fldCharType="begin">
          <w:fldData xml:space="preserve">PEVuZE5vdGU+PENpdGU+PEF1dGhvcj5DcmFuZTwvQXV0aG9yPjxZZWFyPjIwMDg8L1llYXI+PFJl
Y051bT41MzwvUmVjTnVtPjxEaXNwbGF5VGV4dD48c3R5bGUgZmFjZT0ic3VwZXJzY3JpcHQiPlsz
OSwgNDAsIDk0LCA5N108L3N0eWxlPjwvRGlzcGxheVRleHQ+PHJlY29yZD48cmVjLW51bWJlcj41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8E7046">
        <w:instrText xml:space="preserve"> ADDIN EN.CITE.DATA </w:instrText>
      </w:r>
      <w:r w:rsidR="008E7046">
        <w:fldChar w:fldCharType="end"/>
      </w:r>
      <w:r w:rsidR="00956FC8">
        <w:fldChar w:fldCharType="separate"/>
      </w:r>
      <w:r w:rsidR="008E7046" w:rsidRPr="008E7046">
        <w:rPr>
          <w:noProof/>
          <w:vertAlign w:val="superscript"/>
        </w:rPr>
        <w:t>[39, 40, 94, 97]</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D32B284"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8E7046" w:rsidRPr="008E7046">
        <w:rPr>
          <w:noProof/>
          <w:vertAlign w:val="superscript"/>
        </w:rPr>
        <w:t>[43, 103]</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19697B49"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8E7046" w:rsidRPr="008E7046">
        <w:rPr>
          <w:noProof/>
          <w:vertAlign w:val="superscript"/>
        </w:rPr>
        <w:t>[104]</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025DE1B"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8E7046">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8E7046" w:rsidRPr="008E7046">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DC5612"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DC5612"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C694D58"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8E7046">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8E7046" w:rsidRPr="008E7046">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8E7046">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8E7046" w:rsidRPr="008E7046">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51E1BC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8E7046" w:rsidRPr="008E7046">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8E7046" w:rsidRPr="008E7046">
        <w:rPr>
          <w:noProof/>
          <w:vertAlign w:val="superscript"/>
        </w:rPr>
        <w:t>[70]</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8E7046" w:rsidRPr="008E7046">
        <w:rPr>
          <w:noProof/>
          <w:vertAlign w:val="superscript"/>
        </w:rPr>
        <w:t>[69]</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8E7046" w:rsidRPr="008E7046">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8E7046">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8E7046" w:rsidRPr="008E7046">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DC5612"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DC5612"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7FCD796"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8E7046">
        <w:instrText xml:space="preserve"> ADDIN EN.CITE &lt;EndNote&gt;&lt;Cite&gt;&lt;Author&gt;Vasconcelos&lt;/Author&gt;&lt;Year&gt;2015&lt;/Year&gt;&lt;RecNum&gt;68&lt;/RecNum&gt;&lt;DisplayText&gt;&lt;style face="superscript"&gt;[104]&lt;/style&gt;&lt;/DisplayText&gt;&lt;record&gt;&lt;rec-number&gt;68&lt;/rec-number&gt;&lt;foreign-keys&gt;&lt;key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8E7046" w:rsidRPr="008E7046">
        <w:rPr>
          <w:noProof/>
          <w:vertAlign w:val="superscript"/>
        </w:rPr>
        <w:t>[104]</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DC5612"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DC5612"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DC5612"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DC5612"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DC5612"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DC5612"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27DFF4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8E7046">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8E7046" w:rsidRPr="008E7046">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8E7046">
        <w:instrText xml:space="preserve"> ADDIN EN.CITE &lt;EndNote&gt;&lt;Cite&gt;&lt;Author&gt;Russell&lt;/Author&gt;&lt;Year&gt;1995&lt;/Year&gt;&lt;RecNum&gt;96&lt;/RecNum&gt;&lt;DisplayText&gt;&lt;style face="superscript"&gt;[68]&lt;/style&gt;&lt;/DisplayText&gt;&lt;record&gt;&lt;rec-number&gt;96&lt;/rec-number&gt;&lt;foreign-keys&gt;&lt;key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8E7046" w:rsidRPr="008E7046">
        <w:rPr>
          <w:noProof/>
          <w:vertAlign w:val="superscript"/>
        </w:rPr>
        <w:t>[68]</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8E7046">
        <w:instrText xml:space="preserve"> ADDIN EN.CITE &lt;EndNote&gt;&lt;Cite&gt;&lt;Author&gt;Breiman&lt;/Author&gt;&lt;Year&gt;1984&lt;/Year&gt;&lt;RecNum&gt;91&lt;/RecNum&gt;&lt;DisplayText&gt;&lt;style face="superscript"&gt;[70]&lt;/style&gt;&lt;/DisplayText&gt;&lt;record&gt;&lt;rec-number&gt;91&lt;/rec-number&gt;&lt;foreign-keys&gt;&lt;key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8E7046" w:rsidRPr="008E7046">
        <w:rPr>
          <w:noProof/>
          <w:vertAlign w:val="superscript"/>
        </w:rPr>
        <w:t>[70]</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8E7046">
        <w:instrText xml:space="preserve"> ADDIN EN.CITE &lt;EndNote&gt;&lt;Cite&gt;&lt;Author&gt;Cortes&lt;/Author&gt;&lt;Year&gt;1995&lt;/Year&gt;&lt;RecNum&gt;92&lt;/RecNum&gt;&lt;DisplayText&gt;&lt;style face="superscript"&gt;[69]&lt;/style&gt;&lt;/DisplayText&gt;&lt;record&gt;&lt;rec-number&gt;92&lt;/rec-number&gt;&lt;foreign-keys&gt;&lt;key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8E7046" w:rsidRPr="008E7046">
        <w:rPr>
          <w:noProof/>
          <w:vertAlign w:val="superscript"/>
        </w:rPr>
        <w:t>[69]</w:t>
      </w:r>
      <w:r w:rsidR="00A009BA">
        <w:fldChar w:fldCharType="end"/>
      </w:r>
      <w:r w:rsidR="002F5265">
        <w:rPr>
          <w:rFonts w:hint="eastAsia"/>
        </w:rPr>
        <w:t>、随机森林</w:t>
      </w:r>
      <w:r w:rsidR="008C4B9C">
        <w:t>RF</w:t>
      </w:r>
      <w:r w:rsidR="002F5265">
        <w:rPr>
          <w:rFonts w:hint="eastAsia"/>
        </w:rPr>
        <w:t>分类器</w:t>
      </w:r>
      <w:r w:rsidR="00A009BA">
        <w:fldChar w:fldCharType="begin"/>
      </w:r>
      <w:r w:rsidR="008E7046">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8E7046" w:rsidRPr="008E7046">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065CEF85"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8E7046">
        <w:instrText xml:space="preserve"> ADDIN EN.CITE &lt;EndNote&gt;&lt;Cite&gt;&lt;Author&gt;Roy&lt;/Author&gt;&lt;Year&gt;2013&lt;/Year&gt;&lt;RecNum&gt;76&lt;/RecNum&gt;&lt;DisplayText&gt;&lt;style face="superscript"&gt;[43, 103]&lt;/style&gt;&lt;/DisplayText&gt;&lt;record&gt;&lt;rec-number&gt;76&lt;/rec-number&gt;&lt;foreign-keys&gt;&lt;key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8E7046" w:rsidRPr="008E7046">
        <w:rPr>
          <w:noProof/>
          <w:vertAlign w:val="superscript"/>
        </w:rPr>
        <w:t>[43, 103]</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DC5612"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1CE8E38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30BCD27A" w14:textId="56A30F36" w:rsidR="008E7046" w:rsidRPr="008E7046" w:rsidRDefault="00DE5136" w:rsidP="008E7046">
      <w:pPr>
        <w:pStyle w:val="EndNoteBibliography"/>
        <w:ind w:left="720" w:hanging="720"/>
        <w:rPr>
          <w:noProof/>
        </w:rPr>
      </w:pPr>
      <w:r>
        <w:fldChar w:fldCharType="begin"/>
      </w:r>
      <w:r>
        <w:instrText xml:space="preserve"> ADDIN EN.REFLIST </w:instrText>
      </w:r>
      <w:r>
        <w:fldChar w:fldCharType="separate"/>
      </w:r>
      <w:r w:rsidR="008E7046" w:rsidRPr="008E7046">
        <w:rPr>
          <w:noProof/>
        </w:rPr>
        <w:t>1.</w:t>
      </w:r>
      <w:r w:rsidR="008E7046" w:rsidRPr="008E7046">
        <w:rPr>
          <w:noProof/>
        </w:rPr>
        <w:tab/>
        <w:t xml:space="preserve">InternetLiveStats. </w:t>
      </w:r>
      <w:r w:rsidR="008E7046" w:rsidRPr="008E7046">
        <w:rPr>
          <w:i/>
          <w:noProof/>
        </w:rPr>
        <w:t>Internet Users</w:t>
      </w:r>
      <w:r w:rsidR="008E7046" w:rsidRPr="008E7046">
        <w:rPr>
          <w:noProof/>
        </w:rPr>
        <w:t xml:space="preserve">. Available from: </w:t>
      </w:r>
      <w:hyperlink r:id="rId82" w:history="1">
        <w:r w:rsidR="008E7046" w:rsidRPr="008E7046">
          <w:rPr>
            <w:rStyle w:val="a9"/>
            <w:rFonts w:asciiTheme="minorHAnsi" w:hAnsiTheme="minorHAnsi" w:cstheme="minorBidi"/>
            <w:noProof/>
            <w:sz w:val="21"/>
          </w:rPr>
          <w:t>http://www.internetlivestats.com/internet-users/</w:t>
        </w:r>
      </w:hyperlink>
      <w:r w:rsidR="008E7046" w:rsidRPr="008E7046">
        <w:rPr>
          <w:noProof/>
        </w:rPr>
        <w:t>.</w:t>
      </w:r>
    </w:p>
    <w:p w14:paraId="6E06CF12" w14:textId="5B095254" w:rsidR="008E7046" w:rsidRPr="008E7046" w:rsidRDefault="008E7046" w:rsidP="008E7046">
      <w:pPr>
        <w:pStyle w:val="EndNoteBibliography"/>
        <w:ind w:left="720" w:hanging="720"/>
        <w:rPr>
          <w:noProof/>
        </w:rPr>
      </w:pPr>
      <w:r w:rsidRPr="008E7046">
        <w:rPr>
          <w:rFonts w:hint="eastAsia"/>
          <w:noProof/>
        </w:rPr>
        <w:t>2.</w:t>
      </w:r>
      <w:r w:rsidRPr="008E7046">
        <w:rPr>
          <w:rFonts w:hint="eastAsia"/>
          <w:noProof/>
        </w:rPr>
        <w:tab/>
      </w:r>
      <w:r w:rsidRPr="008E7046">
        <w:rPr>
          <w:rFonts w:hint="eastAsia"/>
          <w:noProof/>
        </w:rPr>
        <w:t>中国互联网络信息中心</w:t>
      </w:r>
      <w:r w:rsidRPr="008E7046">
        <w:rPr>
          <w:rFonts w:hint="eastAsia"/>
          <w:noProof/>
        </w:rPr>
        <w:t xml:space="preserve">. </w:t>
      </w:r>
      <w:r w:rsidRPr="008E7046">
        <w:rPr>
          <w:rFonts w:hint="eastAsia"/>
          <w:i/>
          <w:noProof/>
        </w:rPr>
        <w:t>第</w:t>
      </w:r>
      <w:r w:rsidRPr="008E7046">
        <w:rPr>
          <w:rFonts w:hint="eastAsia"/>
          <w:i/>
          <w:noProof/>
        </w:rPr>
        <w:t>39</w:t>
      </w:r>
      <w:r w:rsidRPr="008E7046">
        <w:rPr>
          <w:rFonts w:hint="eastAsia"/>
          <w:i/>
          <w:noProof/>
        </w:rPr>
        <w:t>次《中国互联网络发展状况统计报告》</w:t>
      </w:r>
      <w:r w:rsidRPr="008E7046">
        <w:rPr>
          <w:rFonts w:hint="eastAsia"/>
          <w:noProof/>
        </w:rPr>
        <w:t xml:space="preserve">. Available from: </w:t>
      </w:r>
      <w:hyperlink r:id="rId83" w:history="1">
        <w:r w:rsidRPr="008E7046">
          <w:rPr>
            <w:rStyle w:val="a9"/>
            <w:rFonts w:asciiTheme="minorHAnsi" w:hAnsiTheme="minorHAnsi" w:cstheme="minorBidi"/>
            <w:noProof/>
            <w:sz w:val="21"/>
          </w:rPr>
          <w:t>http://www.cnnic.net.cn/hlwfzyj/hlwxzbg/hlwtjbg/201701/P020170123364672657408.pdf</w:t>
        </w:r>
      </w:hyperlink>
      <w:r w:rsidRPr="008E7046">
        <w:rPr>
          <w:rFonts w:hint="eastAsia"/>
          <w:noProof/>
        </w:rPr>
        <w:t>.</w:t>
      </w:r>
    </w:p>
    <w:p w14:paraId="351AD222" w14:textId="270FAEE2" w:rsidR="008E7046" w:rsidRPr="008E7046" w:rsidRDefault="008E7046" w:rsidP="008E7046">
      <w:pPr>
        <w:pStyle w:val="EndNoteBibliography"/>
        <w:ind w:left="720" w:hanging="720"/>
        <w:rPr>
          <w:noProof/>
        </w:rPr>
      </w:pPr>
      <w:r w:rsidRPr="008E7046">
        <w:rPr>
          <w:noProof/>
        </w:rPr>
        <w:t>3.</w:t>
      </w:r>
      <w:r w:rsidRPr="008E7046">
        <w:rPr>
          <w:noProof/>
        </w:rPr>
        <w:tab/>
        <w:t xml:space="preserve">Cisco. </w:t>
      </w:r>
      <w:r w:rsidRPr="008E7046">
        <w:rPr>
          <w:i/>
          <w:noProof/>
        </w:rPr>
        <w:t>White paper: Cisco VNI Forecast and Methodology, 2015-2020</w:t>
      </w:r>
      <w:r w:rsidRPr="008E7046">
        <w:rPr>
          <w:noProof/>
        </w:rPr>
        <w:t xml:space="preserve">. 2016; Available from: </w:t>
      </w:r>
      <w:hyperlink r:id="rId84" w:history="1">
        <w:r w:rsidRPr="008E7046">
          <w:rPr>
            <w:rStyle w:val="a9"/>
            <w:rFonts w:asciiTheme="minorHAnsi" w:hAnsiTheme="minorHAnsi" w:cstheme="minorBidi"/>
            <w:noProof/>
            <w:sz w:val="21"/>
          </w:rPr>
          <w:t>http://www.cisco.com/c/en/us/solutions/collateral/service-provider/visual-networking-index-vni/complete-white-paper-c11-481360.html</w:t>
        </w:r>
      </w:hyperlink>
      <w:r w:rsidRPr="008E7046">
        <w:rPr>
          <w:noProof/>
        </w:rPr>
        <w:t>.</w:t>
      </w:r>
    </w:p>
    <w:p w14:paraId="391FF0B2" w14:textId="77777777" w:rsidR="008E7046" w:rsidRPr="008E7046" w:rsidRDefault="008E7046" w:rsidP="008E7046">
      <w:pPr>
        <w:pStyle w:val="EndNoteBibliography"/>
        <w:ind w:left="720" w:hanging="720"/>
        <w:rPr>
          <w:noProof/>
        </w:rPr>
      </w:pPr>
      <w:r w:rsidRPr="008E7046">
        <w:rPr>
          <w:noProof/>
        </w:rPr>
        <w:t>4.</w:t>
      </w:r>
      <w:r w:rsidRPr="008E7046">
        <w:rPr>
          <w:noProof/>
        </w:rPr>
        <w:tab/>
        <w:t xml:space="preserve">Adhikari, V.K., S. Jain, and Z.-L. Zhang. </w:t>
      </w:r>
      <w:r w:rsidRPr="008E7046">
        <w:rPr>
          <w:i/>
          <w:noProof/>
        </w:rPr>
        <w:t>Where do you" tube"? uncovering youtube server selection strategy</w:t>
      </w:r>
      <w:r w:rsidRPr="008E7046">
        <w:rPr>
          <w:noProof/>
        </w:rPr>
        <w:t xml:space="preserve">. in </w:t>
      </w:r>
      <w:r w:rsidRPr="008E7046">
        <w:rPr>
          <w:i/>
          <w:noProof/>
        </w:rPr>
        <w:t>Computer Communications and Networks (ICCCN), 2011 Proceedings of 20th International Conference on</w:t>
      </w:r>
      <w:r w:rsidRPr="008E7046">
        <w:rPr>
          <w:noProof/>
        </w:rPr>
        <w:t>. 2011. IEEE.</w:t>
      </w:r>
    </w:p>
    <w:p w14:paraId="0957F5D3" w14:textId="77777777" w:rsidR="008E7046" w:rsidRPr="008E7046" w:rsidRDefault="008E7046" w:rsidP="008E7046">
      <w:pPr>
        <w:pStyle w:val="EndNoteBibliography"/>
        <w:ind w:left="720" w:hanging="720"/>
        <w:rPr>
          <w:noProof/>
        </w:rPr>
      </w:pPr>
      <w:r w:rsidRPr="008E7046">
        <w:rPr>
          <w:noProof/>
        </w:rPr>
        <w:t>5.</w:t>
      </w:r>
      <w:r w:rsidRPr="008E7046">
        <w:rPr>
          <w:noProof/>
        </w:rPr>
        <w:tab/>
        <w:t xml:space="preserve">Adhikari, V.K., et al. </w:t>
      </w:r>
      <w:r w:rsidRPr="008E7046">
        <w:rPr>
          <w:i/>
          <w:noProof/>
        </w:rPr>
        <w:t>Vivisecting youtube: An active measurement study</w:t>
      </w:r>
      <w:r w:rsidRPr="008E7046">
        <w:rPr>
          <w:noProof/>
        </w:rPr>
        <w:t xml:space="preserve">. in </w:t>
      </w:r>
      <w:r w:rsidRPr="008E7046">
        <w:rPr>
          <w:i/>
          <w:noProof/>
        </w:rPr>
        <w:t>INFOCOM, 2012 Proceedings IEEE</w:t>
      </w:r>
      <w:r w:rsidRPr="008E7046">
        <w:rPr>
          <w:noProof/>
        </w:rPr>
        <w:t>. 2012. IEEE.</w:t>
      </w:r>
    </w:p>
    <w:p w14:paraId="1CFD850C" w14:textId="77777777" w:rsidR="008E7046" w:rsidRPr="008E7046" w:rsidRDefault="008E7046" w:rsidP="008E7046">
      <w:pPr>
        <w:pStyle w:val="EndNoteBibliography"/>
        <w:ind w:left="720" w:hanging="720"/>
        <w:rPr>
          <w:noProof/>
        </w:rPr>
      </w:pPr>
      <w:r w:rsidRPr="008E7046">
        <w:rPr>
          <w:noProof/>
        </w:rPr>
        <w:t>6.</w:t>
      </w:r>
      <w:r w:rsidRPr="008E7046">
        <w:rPr>
          <w:noProof/>
        </w:rPr>
        <w:tab/>
        <w:t xml:space="preserve">Adhikari, V.K., et al. </w:t>
      </w:r>
      <w:r w:rsidRPr="008E7046">
        <w:rPr>
          <w:i/>
          <w:noProof/>
        </w:rPr>
        <w:t>Unreeling netflix: Understanding and improving multi-cdn movie delivery</w:t>
      </w:r>
      <w:r w:rsidRPr="008E7046">
        <w:rPr>
          <w:noProof/>
        </w:rPr>
        <w:t xml:space="preserve">. in </w:t>
      </w:r>
      <w:r w:rsidRPr="008E7046">
        <w:rPr>
          <w:i/>
          <w:noProof/>
        </w:rPr>
        <w:t>INFOCOM, 2012 Proceedings IEEE</w:t>
      </w:r>
      <w:r w:rsidRPr="008E7046">
        <w:rPr>
          <w:noProof/>
        </w:rPr>
        <w:t>. 2012. IEEE.</w:t>
      </w:r>
    </w:p>
    <w:p w14:paraId="0D5CD45E" w14:textId="77777777" w:rsidR="008E7046" w:rsidRPr="008E7046" w:rsidRDefault="008E7046" w:rsidP="008E7046">
      <w:pPr>
        <w:pStyle w:val="EndNoteBibliography"/>
        <w:ind w:left="720" w:hanging="720"/>
        <w:rPr>
          <w:noProof/>
        </w:rPr>
      </w:pPr>
      <w:r w:rsidRPr="008E7046">
        <w:rPr>
          <w:noProof/>
        </w:rPr>
        <w:t>7.</w:t>
      </w:r>
      <w:r w:rsidRPr="008E7046">
        <w:rPr>
          <w:noProof/>
        </w:rPr>
        <w:tab/>
        <w:t xml:space="preserve">Adhikari, V.K., et al. </w:t>
      </w:r>
      <w:r w:rsidRPr="008E7046">
        <w:rPr>
          <w:i/>
          <w:noProof/>
        </w:rPr>
        <w:t>A tale of three CDNs: An active measurement study of Hulu and its CDNs</w:t>
      </w:r>
      <w:r w:rsidRPr="008E7046">
        <w:rPr>
          <w:noProof/>
        </w:rPr>
        <w:t xml:space="preserve">. in </w:t>
      </w:r>
      <w:r w:rsidRPr="008E7046">
        <w:rPr>
          <w:i/>
          <w:noProof/>
        </w:rPr>
        <w:t>Computer Communications Workshops (INFOCOM WKSHPS), 2012 IEEE Conference on</w:t>
      </w:r>
      <w:r w:rsidRPr="008E7046">
        <w:rPr>
          <w:noProof/>
        </w:rPr>
        <w:t>. 2012. IEEE.</w:t>
      </w:r>
    </w:p>
    <w:p w14:paraId="0EF661CE" w14:textId="77777777" w:rsidR="008E7046" w:rsidRPr="008E7046" w:rsidRDefault="008E7046" w:rsidP="008E7046">
      <w:pPr>
        <w:pStyle w:val="EndNoteBibliography"/>
        <w:ind w:left="720" w:hanging="720"/>
        <w:rPr>
          <w:noProof/>
        </w:rPr>
      </w:pPr>
      <w:r w:rsidRPr="008E7046">
        <w:rPr>
          <w:noProof/>
        </w:rPr>
        <w:t>8.</w:t>
      </w:r>
      <w:r w:rsidRPr="008E7046">
        <w:rPr>
          <w:noProof/>
        </w:rPr>
        <w:tab/>
        <w:t xml:space="preserve">Adhikari, V.K., et al., </w:t>
      </w:r>
      <w:r w:rsidRPr="008E7046">
        <w:rPr>
          <w:i/>
          <w:noProof/>
        </w:rPr>
        <w:t>Measurement study of Netflix, Hulu, and a tale of three CDNs.</w:t>
      </w:r>
      <w:r w:rsidRPr="008E7046">
        <w:rPr>
          <w:noProof/>
        </w:rPr>
        <w:t xml:space="preserve"> IEEE/ACM Transactions on Networking (TON), 2015. </w:t>
      </w:r>
      <w:r w:rsidRPr="008E7046">
        <w:rPr>
          <w:b/>
          <w:noProof/>
        </w:rPr>
        <w:t>23</w:t>
      </w:r>
      <w:r w:rsidRPr="008E7046">
        <w:rPr>
          <w:noProof/>
        </w:rPr>
        <w:t>(6): p. 1984-1997.</w:t>
      </w:r>
    </w:p>
    <w:p w14:paraId="742C92CD" w14:textId="77777777" w:rsidR="008E7046" w:rsidRPr="008E7046" w:rsidRDefault="008E7046" w:rsidP="008E7046">
      <w:pPr>
        <w:pStyle w:val="EndNoteBibliography"/>
        <w:ind w:left="720" w:hanging="720"/>
        <w:rPr>
          <w:noProof/>
        </w:rPr>
      </w:pPr>
      <w:r w:rsidRPr="008E7046">
        <w:rPr>
          <w:noProof/>
        </w:rPr>
        <w:t>9.</w:t>
      </w:r>
      <w:r w:rsidRPr="008E7046">
        <w:rPr>
          <w:noProof/>
        </w:rPr>
        <w:tab/>
        <w:t xml:space="preserve">Lee, M.-C., F.-Y. Leu, and Y.-P. Chen. </w:t>
      </w:r>
      <w:r w:rsidRPr="008E7046">
        <w:rPr>
          <w:i/>
          <w:noProof/>
        </w:rPr>
        <w:t>Cache Replacement Algorithms for YouTube</w:t>
      </w:r>
      <w:r w:rsidRPr="008E7046">
        <w:rPr>
          <w:noProof/>
        </w:rPr>
        <w:t xml:space="preserve">. in </w:t>
      </w:r>
      <w:r w:rsidRPr="008E7046">
        <w:rPr>
          <w:i/>
          <w:noProof/>
        </w:rPr>
        <w:t>Advanced Information Networking and Applications (AINA), 2014 IEEE 28th International Conference on</w:t>
      </w:r>
      <w:r w:rsidRPr="008E7046">
        <w:rPr>
          <w:noProof/>
        </w:rPr>
        <w:t>. 2014. IEEE.</w:t>
      </w:r>
    </w:p>
    <w:p w14:paraId="152C9240" w14:textId="77777777" w:rsidR="008E7046" w:rsidRPr="008E7046" w:rsidRDefault="008E7046" w:rsidP="008E7046">
      <w:pPr>
        <w:pStyle w:val="EndNoteBibliography"/>
        <w:ind w:left="720" w:hanging="720"/>
        <w:rPr>
          <w:noProof/>
        </w:rPr>
      </w:pPr>
      <w:r w:rsidRPr="008E7046">
        <w:rPr>
          <w:noProof/>
        </w:rPr>
        <w:t>10.</w:t>
      </w:r>
      <w:r w:rsidRPr="008E7046">
        <w:rPr>
          <w:noProof/>
        </w:rPr>
        <w:tab/>
        <w:t xml:space="preserve">Hoiles, W., et al., </w:t>
      </w:r>
      <w:r w:rsidRPr="008E7046">
        <w:rPr>
          <w:i/>
          <w:noProof/>
        </w:rPr>
        <w:t>Adaptive caching in the YouTube content distribution network: A revealed preference game-theoretic learning approach.</w:t>
      </w:r>
      <w:r w:rsidRPr="008E7046">
        <w:rPr>
          <w:noProof/>
        </w:rPr>
        <w:t xml:space="preserve"> IEEE Transactions on Cognitive Communications and Networking, 2015. </w:t>
      </w:r>
      <w:r w:rsidRPr="008E7046">
        <w:rPr>
          <w:b/>
          <w:noProof/>
        </w:rPr>
        <w:t>1</w:t>
      </w:r>
      <w:r w:rsidRPr="008E7046">
        <w:rPr>
          <w:noProof/>
        </w:rPr>
        <w:t>(1): p. 71-85.</w:t>
      </w:r>
    </w:p>
    <w:p w14:paraId="584CDCB0" w14:textId="77777777" w:rsidR="008E7046" w:rsidRPr="008E7046" w:rsidRDefault="008E7046" w:rsidP="008E7046">
      <w:pPr>
        <w:pStyle w:val="EndNoteBibliography"/>
        <w:ind w:left="720" w:hanging="720"/>
        <w:rPr>
          <w:noProof/>
        </w:rPr>
      </w:pPr>
      <w:r w:rsidRPr="008E7046">
        <w:rPr>
          <w:noProof/>
        </w:rPr>
        <w:t>11.</w:t>
      </w:r>
      <w:r w:rsidRPr="008E7046">
        <w:rPr>
          <w:noProof/>
        </w:rPr>
        <w:tab/>
        <w:t xml:space="preserve">Hong, J.-P. </w:t>
      </w:r>
      <w:r w:rsidRPr="008E7046">
        <w:rPr>
          <w:i/>
          <w:noProof/>
        </w:rPr>
        <w:t>Content popularity-based caching techniques for wireless content delivery</w:t>
      </w:r>
      <w:r w:rsidRPr="008E7046">
        <w:rPr>
          <w:noProof/>
        </w:rPr>
        <w:t xml:space="preserve">. in </w:t>
      </w:r>
      <w:r w:rsidRPr="008E7046">
        <w:rPr>
          <w:i/>
          <w:noProof/>
        </w:rPr>
        <w:t>Information and Communication Technology Convergence (ICTC), 2015 International Conference on</w:t>
      </w:r>
      <w:r w:rsidRPr="008E7046">
        <w:rPr>
          <w:noProof/>
        </w:rPr>
        <w:t>. 2015. IEEE.</w:t>
      </w:r>
    </w:p>
    <w:p w14:paraId="7B4DCAEA" w14:textId="77777777" w:rsidR="008E7046" w:rsidRPr="008E7046" w:rsidRDefault="008E7046" w:rsidP="008E7046">
      <w:pPr>
        <w:pStyle w:val="EndNoteBibliography"/>
        <w:ind w:left="720" w:hanging="720"/>
        <w:rPr>
          <w:noProof/>
        </w:rPr>
      </w:pPr>
      <w:r w:rsidRPr="008E7046">
        <w:rPr>
          <w:noProof/>
        </w:rPr>
        <w:t>12.</w:t>
      </w:r>
      <w:r w:rsidRPr="008E7046">
        <w:rPr>
          <w:noProof/>
        </w:rPr>
        <w:tab/>
        <w:t xml:space="preserve">Braun, L., et al. </w:t>
      </w:r>
      <w:r w:rsidRPr="008E7046">
        <w:rPr>
          <w:i/>
          <w:noProof/>
        </w:rPr>
        <w:t>Analyzing caching benefits for YouTube traffic in edge networks—A measurement-based evaluation</w:t>
      </w:r>
      <w:r w:rsidRPr="008E7046">
        <w:rPr>
          <w:noProof/>
        </w:rPr>
        <w:t xml:space="preserve">. in </w:t>
      </w:r>
      <w:r w:rsidRPr="008E7046">
        <w:rPr>
          <w:i/>
          <w:noProof/>
        </w:rPr>
        <w:t>Network Operations and Management Symposium (NOMS), 2012 IEEE</w:t>
      </w:r>
      <w:r w:rsidRPr="008E7046">
        <w:rPr>
          <w:noProof/>
        </w:rPr>
        <w:t>. 2012. IEEE.</w:t>
      </w:r>
    </w:p>
    <w:p w14:paraId="0F35F3C0" w14:textId="77777777" w:rsidR="008E7046" w:rsidRPr="008E7046" w:rsidRDefault="008E7046" w:rsidP="008E7046">
      <w:pPr>
        <w:pStyle w:val="EndNoteBibliography"/>
        <w:ind w:left="720" w:hanging="720"/>
        <w:rPr>
          <w:noProof/>
        </w:rPr>
      </w:pPr>
      <w:r w:rsidRPr="008E7046">
        <w:rPr>
          <w:noProof/>
        </w:rPr>
        <w:t>13.</w:t>
      </w:r>
      <w:r w:rsidRPr="008E7046">
        <w:rPr>
          <w:noProof/>
        </w:rPr>
        <w:tab/>
        <w:t xml:space="preserve">Zhou, Y., et al., </w:t>
      </w:r>
      <w:r w:rsidRPr="008E7046">
        <w:rPr>
          <w:i/>
          <w:noProof/>
        </w:rPr>
        <w:t>Video popularity dynamics and its implication for replication.</w:t>
      </w:r>
      <w:r w:rsidRPr="008E7046">
        <w:rPr>
          <w:noProof/>
        </w:rPr>
        <w:t xml:space="preserve"> IEEE transactions on multimedia, 2015. </w:t>
      </w:r>
      <w:r w:rsidRPr="008E7046">
        <w:rPr>
          <w:b/>
          <w:noProof/>
        </w:rPr>
        <w:t>17</w:t>
      </w:r>
      <w:r w:rsidRPr="008E7046">
        <w:rPr>
          <w:noProof/>
        </w:rPr>
        <w:t>(8): p. 1273-1285.</w:t>
      </w:r>
    </w:p>
    <w:p w14:paraId="71F47657" w14:textId="77777777" w:rsidR="008E7046" w:rsidRPr="008E7046" w:rsidRDefault="008E7046" w:rsidP="008E7046">
      <w:pPr>
        <w:pStyle w:val="EndNoteBibliography"/>
        <w:ind w:left="720" w:hanging="720"/>
        <w:rPr>
          <w:noProof/>
        </w:rPr>
      </w:pPr>
      <w:r w:rsidRPr="008E7046">
        <w:rPr>
          <w:noProof/>
        </w:rPr>
        <w:t>14.</w:t>
      </w:r>
      <w:r w:rsidRPr="008E7046">
        <w:rPr>
          <w:noProof/>
        </w:rPr>
        <w:tab/>
        <w:t xml:space="preserve">Krishnan, S.S. and R.K. Sitaraman, </w:t>
      </w:r>
      <w:r w:rsidRPr="008E7046">
        <w:rPr>
          <w:i/>
          <w:noProof/>
        </w:rPr>
        <w:t>Video stream quality impacts viewer behavior: inferring causality using quasi-experimental designs.</w:t>
      </w:r>
      <w:r w:rsidRPr="008E7046">
        <w:rPr>
          <w:noProof/>
        </w:rPr>
        <w:t xml:space="preserve"> IEEE/ACM </w:t>
      </w:r>
      <w:r w:rsidRPr="008E7046">
        <w:rPr>
          <w:noProof/>
        </w:rPr>
        <w:lastRenderedPageBreak/>
        <w:t xml:space="preserve">Transactions on Networking, 2013. </w:t>
      </w:r>
      <w:r w:rsidRPr="008E7046">
        <w:rPr>
          <w:b/>
          <w:noProof/>
        </w:rPr>
        <w:t>21</w:t>
      </w:r>
      <w:r w:rsidRPr="008E7046">
        <w:rPr>
          <w:noProof/>
        </w:rPr>
        <w:t>(6): p. 2001-2014.</w:t>
      </w:r>
    </w:p>
    <w:p w14:paraId="4665A60B" w14:textId="77777777" w:rsidR="008E7046" w:rsidRPr="008E7046" w:rsidRDefault="008E7046" w:rsidP="008E7046">
      <w:pPr>
        <w:pStyle w:val="EndNoteBibliography"/>
        <w:ind w:left="720" w:hanging="720"/>
        <w:rPr>
          <w:noProof/>
        </w:rPr>
      </w:pPr>
      <w:r w:rsidRPr="008E7046">
        <w:rPr>
          <w:noProof/>
        </w:rPr>
        <w:t>15.</w:t>
      </w:r>
      <w:r w:rsidRPr="008E7046">
        <w:rPr>
          <w:noProof/>
        </w:rPr>
        <w:tab/>
        <w:t xml:space="preserve">Yu, F., et al. </w:t>
      </w:r>
      <w:r w:rsidRPr="008E7046">
        <w:rPr>
          <w:i/>
          <w:noProof/>
        </w:rPr>
        <w:t>Impact of end-user playout buffer dynamics on HTTP progressive video QoE in wireless networks</w:t>
      </w:r>
      <w:r w:rsidRPr="008E7046">
        <w:rPr>
          <w:noProof/>
        </w:rPr>
        <w:t xml:space="preserve">. in </w:t>
      </w:r>
      <w:r w:rsidRPr="008E7046">
        <w:rPr>
          <w:i/>
          <w:noProof/>
        </w:rPr>
        <w:t>Personal, Indoor, and Mobile Radio Communication (PIMRC), 2014 IEEE 25th Annual International Symposium on</w:t>
      </w:r>
      <w:r w:rsidRPr="008E7046">
        <w:rPr>
          <w:noProof/>
        </w:rPr>
        <w:t>. 2014. IEEE.</w:t>
      </w:r>
    </w:p>
    <w:p w14:paraId="37AF620F" w14:textId="77777777" w:rsidR="008E7046" w:rsidRPr="008E7046" w:rsidRDefault="008E7046" w:rsidP="008E7046">
      <w:pPr>
        <w:pStyle w:val="EndNoteBibliography"/>
        <w:ind w:left="720" w:hanging="720"/>
        <w:rPr>
          <w:noProof/>
        </w:rPr>
      </w:pPr>
      <w:r w:rsidRPr="008E7046">
        <w:rPr>
          <w:noProof/>
        </w:rPr>
        <w:t>16.</w:t>
      </w:r>
      <w:r w:rsidRPr="008E7046">
        <w:rPr>
          <w:noProof/>
        </w:rPr>
        <w:tab/>
        <w:t xml:space="preserve">Nam, H., K.-H. Kim, and H. Schulzrinne. </w:t>
      </w:r>
      <w:r w:rsidRPr="008E7046">
        <w:rPr>
          <w:i/>
          <w:noProof/>
        </w:rPr>
        <w:t>QoE matters more than QoS: Why people stop watching cat videos</w:t>
      </w:r>
      <w:r w:rsidRPr="008E7046">
        <w:rPr>
          <w:noProof/>
        </w:rPr>
        <w:t xml:space="preserve">. in </w:t>
      </w:r>
      <w:r w:rsidRPr="008E7046">
        <w:rPr>
          <w:i/>
          <w:noProof/>
        </w:rPr>
        <w:t>Computer Communications, IEEE INFOCOM 2016-The 35th Annual IEEE International Conference on</w:t>
      </w:r>
      <w:r w:rsidRPr="008E7046">
        <w:rPr>
          <w:noProof/>
        </w:rPr>
        <w:t>. 2016. IEEE.</w:t>
      </w:r>
    </w:p>
    <w:p w14:paraId="71DE31B3" w14:textId="77777777" w:rsidR="008E7046" w:rsidRPr="008E7046" w:rsidRDefault="008E7046" w:rsidP="008E7046">
      <w:pPr>
        <w:pStyle w:val="EndNoteBibliography"/>
        <w:ind w:left="720" w:hanging="720"/>
        <w:rPr>
          <w:noProof/>
        </w:rPr>
      </w:pPr>
      <w:r w:rsidRPr="008E7046">
        <w:rPr>
          <w:noProof/>
        </w:rPr>
        <w:t>17.</w:t>
      </w:r>
      <w:r w:rsidRPr="008E7046">
        <w:rPr>
          <w:noProof/>
        </w:rPr>
        <w:tab/>
        <w:t xml:space="preserve">Mok, R.K., E.W. Chan, and R.K. Chang. </w:t>
      </w:r>
      <w:r w:rsidRPr="008E7046">
        <w:rPr>
          <w:i/>
          <w:noProof/>
        </w:rPr>
        <w:t>Measuring the quality of experience of HTTP video streaming</w:t>
      </w:r>
      <w:r w:rsidRPr="008E7046">
        <w:rPr>
          <w:noProof/>
        </w:rPr>
        <w:t xml:space="preserve">. in </w:t>
      </w:r>
      <w:r w:rsidRPr="008E7046">
        <w:rPr>
          <w:i/>
          <w:noProof/>
        </w:rPr>
        <w:t>Integrated Network Management (IM), 2011 IFIP/IEEE International Symposium on</w:t>
      </w:r>
      <w:r w:rsidRPr="008E7046">
        <w:rPr>
          <w:noProof/>
        </w:rPr>
        <w:t>. 2011. IEEE.</w:t>
      </w:r>
    </w:p>
    <w:p w14:paraId="764971C2" w14:textId="77777777" w:rsidR="008E7046" w:rsidRPr="008E7046" w:rsidRDefault="008E7046" w:rsidP="008E7046">
      <w:pPr>
        <w:pStyle w:val="EndNoteBibliography"/>
        <w:ind w:left="720" w:hanging="720"/>
        <w:rPr>
          <w:noProof/>
        </w:rPr>
      </w:pPr>
      <w:r w:rsidRPr="008E7046">
        <w:rPr>
          <w:noProof/>
        </w:rPr>
        <w:t>18.</w:t>
      </w:r>
      <w:r w:rsidRPr="008E7046">
        <w:rPr>
          <w:noProof/>
        </w:rPr>
        <w:tab/>
        <w:t xml:space="preserve">Hoßfeld, T., et al. </w:t>
      </w:r>
      <w:r w:rsidRPr="008E7046">
        <w:rPr>
          <w:i/>
          <w:noProof/>
        </w:rPr>
        <w:t>Initial delay vs. interruptions: Between the devil and the deep blue sea</w:t>
      </w:r>
      <w:r w:rsidRPr="008E7046">
        <w:rPr>
          <w:noProof/>
        </w:rPr>
        <w:t xml:space="preserve">. in </w:t>
      </w:r>
      <w:r w:rsidRPr="008E7046">
        <w:rPr>
          <w:i/>
          <w:noProof/>
        </w:rPr>
        <w:t>Quality of Multimedia Experience (QoMEX), 2012 Fourth International Workshop on</w:t>
      </w:r>
      <w:r w:rsidRPr="008E7046">
        <w:rPr>
          <w:noProof/>
        </w:rPr>
        <w:t>. 2012. IEEE.</w:t>
      </w:r>
    </w:p>
    <w:p w14:paraId="1D40DE69" w14:textId="77777777" w:rsidR="008E7046" w:rsidRPr="008E7046" w:rsidRDefault="008E7046" w:rsidP="008E7046">
      <w:pPr>
        <w:pStyle w:val="EndNoteBibliography"/>
        <w:ind w:left="720" w:hanging="720"/>
        <w:rPr>
          <w:noProof/>
        </w:rPr>
      </w:pPr>
      <w:r w:rsidRPr="008E7046">
        <w:rPr>
          <w:noProof/>
        </w:rPr>
        <w:t>19.</w:t>
      </w:r>
      <w:r w:rsidRPr="008E7046">
        <w:rPr>
          <w:noProof/>
        </w:rPr>
        <w:tab/>
        <w:t xml:space="preserve">Rodriguez, D.Z., et al., </w:t>
      </w:r>
      <w:r w:rsidRPr="008E7046">
        <w:rPr>
          <w:i/>
          <w:noProof/>
        </w:rPr>
        <w:t>Quality metric to assess video streaming service over TCP considering temporal location of pauses.</w:t>
      </w:r>
      <w:r w:rsidRPr="008E7046">
        <w:rPr>
          <w:noProof/>
        </w:rPr>
        <w:t xml:space="preserve"> IEEE Transactions on Consumer Electronics, 2012. </w:t>
      </w:r>
      <w:r w:rsidRPr="008E7046">
        <w:rPr>
          <w:b/>
          <w:noProof/>
        </w:rPr>
        <w:t>58</w:t>
      </w:r>
      <w:r w:rsidRPr="008E7046">
        <w:rPr>
          <w:noProof/>
        </w:rPr>
        <w:t>(3): p. 985-992.</w:t>
      </w:r>
    </w:p>
    <w:p w14:paraId="7118AD36" w14:textId="77777777" w:rsidR="008E7046" w:rsidRPr="008E7046" w:rsidRDefault="008E7046" w:rsidP="008E7046">
      <w:pPr>
        <w:pStyle w:val="EndNoteBibliography"/>
        <w:ind w:left="720" w:hanging="720"/>
        <w:rPr>
          <w:noProof/>
        </w:rPr>
      </w:pPr>
      <w:r w:rsidRPr="008E7046">
        <w:rPr>
          <w:noProof/>
        </w:rPr>
        <w:t>20.</w:t>
      </w:r>
      <w:r w:rsidRPr="008E7046">
        <w:rPr>
          <w:noProof/>
        </w:rPr>
        <w:tab/>
        <w:t xml:space="preserve">Pan, W., et al. </w:t>
      </w:r>
      <w:r w:rsidRPr="008E7046">
        <w:rPr>
          <w:i/>
          <w:noProof/>
        </w:rPr>
        <w:t>Towards QoE assessment of encrypted YouTube adaptive video streaming in mobile networks</w:t>
      </w:r>
      <w:r w:rsidRPr="008E7046">
        <w:rPr>
          <w:noProof/>
        </w:rPr>
        <w:t xml:space="preserve">. in </w:t>
      </w:r>
      <w:r w:rsidRPr="008E7046">
        <w:rPr>
          <w:i/>
          <w:noProof/>
        </w:rPr>
        <w:t>Quality of Service (IWQoS), 2016 IEEE/ACM 24th International Symposium on</w:t>
      </w:r>
      <w:r w:rsidRPr="008E7046">
        <w:rPr>
          <w:noProof/>
        </w:rPr>
        <w:t>. 2016. IEEE.</w:t>
      </w:r>
    </w:p>
    <w:p w14:paraId="6EA76032" w14:textId="77777777" w:rsidR="008E7046" w:rsidRPr="008E7046" w:rsidRDefault="008E7046" w:rsidP="008E7046">
      <w:pPr>
        <w:pStyle w:val="EndNoteBibliography"/>
        <w:ind w:left="720" w:hanging="720"/>
        <w:rPr>
          <w:noProof/>
        </w:rPr>
      </w:pPr>
      <w:r w:rsidRPr="008E7046">
        <w:rPr>
          <w:noProof/>
        </w:rPr>
        <w:t>21.</w:t>
      </w:r>
      <w:r w:rsidRPr="008E7046">
        <w:rPr>
          <w:noProof/>
        </w:rPr>
        <w:tab/>
        <w:t xml:space="preserve">Balachandran, A., et al. </w:t>
      </w:r>
      <w:r w:rsidRPr="008E7046">
        <w:rPr>
          <w:i/>
          <w:noProof/>
        </w:rPr>
        <w:t>Developing a predictive model of quality of experience for internet video</w:t>
      </w:r>
      <w:r w:rsidRPr="008E7046">
        <w:rPr>
          <w:noProof/>
        </w:rPr>
        <w:t xml:space="preserve">. in </w:t>
      </w:r>
      <w:r w:rsidRPr="008E7046">
        <w:rPr>
          <w:i/>
          <w:noProof/>
        </w:rPr>
        <w:t>ACM SIGCOMM Computer Communication Review</w:t>
      </w:r>
      <w:r w:rsidRPr="008E7046">
        <w:rPr>
          <w:noProof/>
        </w:rPr>
        <w:t>. 2013. ACM.</w:t>
      </w:r>
    </w:p>
    <w:p w14:paraId="0D5D66FD" w14:textId="77777777" w:rsidR="008E7046" w:rsidRPr="008E7046" w:rsidRDefault="008E7046" w:rsidP="008E7046">
      <w:pPr>
        <w:pStyle w:val="EndNoteBibliography"/>
        <w:ind w:left="720" w:hanging="720"/>
        <w:rPr>
          <w:noProof/>
        </w:rPr>
      </w:pPr>
      <w:r w:rsidRPr="008E7046">
        <w:rPr>
          <w:noProof/>
        </w:rPr>
        <w:t>22.</w:t>
      </w:r>
      <w:r w:rsidRPr="008E7046">
        <w:rPr>
          <w:noProof/>
        </w:rPr>
        <w:tab/>
        <w:t xml:space="preserve">Shafiq, M.Z., et al. </w:t>
      </w:r>
      <w:r w:rsidRPr="008E7046">
        <w:rPr>
          <w:i/>
          <w:noProof/>
        </w:rPr>
        <w:t>Understanding the impact of network dynamics on mobile video user engagement</w:t>
      </w:r>
      <w:r w:rsidRPr="008E7046">
        <w:rPr>
          <w:noProof/>
        </w:rPr>
        <w:t xml:space="preserve">. in </w:t>
      </w:r>
      <w:r w:rsidRPr="008E7046">
        <w:rPr>
          <w:i/>
          <w:noProof/>
        </w:rPr>
        <w:t>ACM SIGMETRICS Performance Evaluation Review</w:t>
      </w:r>
      <w:r w:rsidRPr="008E7046">
        <w:rPr>
          <w:noProof/>
        </w:rPr>
        <w:t>. 2014. ACM.</w:t>
      </w:r>
    </w:p>
    <w:p w14:paraId="5E84460E" w14:textId="77777777" w:rsidR="008E7046" w:rsidRPr="008E7046" w:rsidRDefault="008E7046" w:rsidP="008E7046">
      <w:pPr>
        <w:pStyle w:val="EndNoteBibliography"/>
        <w:ind w:left="720" w:hanging="720"/>
        <w:rPr>
          <w:noProof/>
        </w:rPr>
      </w:pPr>
      <w:r w:rsidRPr="008E7046">
        <w:rPr>
          <w:noProof/>
        </w:rPr>
        <w:t>23.</w:t>
      </w:r>
      <w:r w:rsidRPr="008E7046">
        <w:rPr>
          <w:noProof/>
        </w:rPr>
        <w:tab/>
        <w:t xml:space="preserve">Fiedler, M., T. Hossfeld, and P. Tran-Gia, </w:t>
      </w:r>
      <w:r w:rsidRPr="008E7046">
        <w:rPr>
          <w:i/>
          <w:noProof/>
        </w:rPr>
        <w:t>A generic quantitative relationship between quality of experience and quality of service.</w:t>
      </w:r>
      <w:r w:rsidRPr="008E7046">
        <w:rPr>
          <w:noProof/>
        </w:rPr>
        <w:t xml:space="preserve"> IEEE Network, 2010. </w:t>
      </w:r>
      <w:r w:rsidRPr="008E7046">
        <w:rPr>
          <w:b/>
          <w:noProof/>
        </w:rPr>
        <w:t>24</w:t>
      </w:r>
      <w:r w:rsidRPr="008E7046">
        <w:rPr>
          <w:noProof/>
        </w:rPr>
        <w:t>(2).</w:t>
      </w:r>
    </w:p>
    <w:p w14:paraId="6C14A230" w14:textId="77777777" w:rsidR="008E7046" w:rsidRPr="008E7046" w:rsidRDefault="008E7046" w:rsidP="008E7046">
      <w:pPr>
        <w:pStyle w:val="EndNoteBibliography"/>
        <w:ind w:left="720" w:hanging="720"/>
        <w:rPr>
          <w:noProof/>
        </w:rPr>
      </w:pPr>
      <w:r w:rsidRPr="008E7046">
        <w:rPr>
          <w:noProof/>
        </w:rPr>
        <w:t>24.</w:t>
      </w:r>
      <w:r w:rsidRPr="008E7046">
        <w:rPr>
          <w:noProof/>
        </w:rPr>
        <w:tab/>
        <w:t xml:space="preserve">Moldovan, A.-N., I. Ghergulescu, and C.H. Muntean. </w:t>
      </w:r>
      <w:r w:rsidRPr="008E7046">
        <w:rPr>
          <w:i/>
          <w:noProof/>
        </w:rPr>
        <w:t>A novel methodology for mapping objective video quality metrics to the subjective MOS scale</w:t>
      </w:r>
      <w:r w:rsidRPr="008E7046">
        <w:rPr>
          <w:noProof/>
        </w:rPr>
        <w:t xml:space="preserve">. in </w:t>
      </w:r>
      <w:r w:rsidRPr="008E7046">
        <w:rPr>
          <w:i/>
          <w:noProof/>
        </w:rPr>
        <w:t>Broadband Multimedia Systems and Broadcasting (BMSB), 2014 IEEE International Symposium on</w:t>
      </w:r>
      <w:r w:rsidRPr="008E7046">
        <w:rPr>
          <w:noProof/>
        </w:rPr>
        <w:t>. 2014. IEEE.</w:t>
      </w:r>
    </w:p>
    <w:p w14:paraId="4917527E" w14:textId="77777777" w:rsidR="008E7046" w:rsidRPr="008E7046" w:rsidRDefault="008E7046" w:rsidP="008E7046">
      <w:pPr>
        <w:pStyle w:val="EndNoteBibliography"/>
        <w:ind w:left="720" w:hanging="720"/>
        <w:rPr>
          <w:noProof/>
        </w:rPr>
      </w:pPr>
      <w:r w:rsidRPr="008E7046">
        <w:rPr>
          <w:noProof/>
        </w:rPr>
        <w:t>25.</w:t>
      </w:r>
      <w:r w:rsidRPr="008E7046">
        <w:rPr>
          <w:noProof/>
        </w:rPr>
        <w:tab/>
        <w:t xml:space="preserve">Gill, P., et al. </w:t>
      </w:r>
      <w:r w:rsidRPr="008E7046">
        <w:rPr>
          <w:i/>
          <w:noProof/>
        </w:rPr>
        <w:t>Youtube traffic characterization: a view from the edge</w:t>
      </w:r>
      <w:r w:rsidRPr="008E7046">
        <w:rPr>
          <w:noProof/>
        </w:rPr>
        <w:t xml:space="preserve">. in </w:t>
      </w:r>
      <w:r w:rsidRPr="008E7046">
        <w:rPr>
          <w:i/>
          <w:noProof/>
        </w:rPr>
        <w:t>Proceedings of the 7th ACM SIGCOMM conference on Internet measurement</w:t>
      </w:r>
      <w:r w:rsidRPr="008E7046">
        <w:rPr>
          <w:noProof/>
        </w:rPr>
        <w:t>. 2007. ACM.</w:t>
      </w:r>
    </w:p>
    <w:p w14:paraId="732456C4" w14:textId="77777777" w:rsidR="008E7046" w:rsidRPr="008E7046" w:rsidRDefault="008E7046" w:rsidP="008E7046">
      <w:pPr>
        <w:pStyle w:val="EndNoteBibliography"/>
        <w:ind w:left="720" w:hanging="720"/>
        <w:rPr>
          <w:noProof/>
        </w:rPr>
      </w:pPr>
      <w:r w:rsidRPr="008E7046">
        <w:rPr>
          <w:noProof/>
        </w:rPr>
        <w:t>26.</w:t>
      </w:r>
      <w:r w:rsidRPr="008E7046">
        <w:rPr>
          <w:noProof/>
        </w:rPr>
        <w:tab/>
        <w:t xml:space="preserve">Casas, P., et al. </w:t>
      </w:r>
      <w:r w:rsidRPr="008E7046">
        <w:rPr>
          <w:i/>
          <w:noProof/>
        </w:rPr>
        <w:t>YouTube all around: Characterizing YouTube from mobile and fixed-line network vantage points</w:t>
      </w:r>
      <w:r w:rsidRPr="008E7046">
        <w:rPr>
          <w:noProof/>
        </w:rPr>
        <w:t xml:space="preserve">. in </w:t>
      </w:r>
      <w:r w:rsidRPr="008E7046">
        <w:rPr>
          <w:i/>
          <w:noProof/>
        </w:rPr>
        <w:t>Networks and Communications (EuCNC), 2014 European Conference on</w:t>
      </w:r>
      <w:r w:rsidRPr="008E7046">
        <w:rPr>
          <w:noProof/>
        </w:rPr>
        <w:t>. 2014. IEEE.</w:t>
      </w:r>
    </w:p>
    <w:p w14:paraId="6D32969A" w14:textId="77777777" w:rsidR="008E7046" w:rsidRPr="008E7046" w:rsidRDefault="008E7046" w:rsidP="008E7046">
      <w:pPr>
        <w:pStyle w:val="EndNoteBibliography"/>
        <w:ind w:left="720" w:hanging="720"/>
        <w:rPr>
          <w:noProof/>
        </w:rPr>
      </w:pPr>
      <w:r w:rsidRPr="008E7046">
        <w:rPr>
          <w:noProof/>
        </w:rPr>
        <w:t>27.</w:t>
      </w:r>
      <w:r w:rsidRPr="008E7046">
        <w:rPr>
          <w:noProof/>
        </w:rPr>
        <w:tab/>
        <w:t xml:space="preserve">Yu, H., et al. </w:t>
      </w:r>
      <w:r w:rsidRPr="008E7046">
        <w:rPr>
          <w:i/>
          <w:noProof/>
        </w:rPr>
        <w:t>Understanding user behavior in large-scale video-on-demand systems</w:t>
      </w:r>
      <w:r w:rsidRPr="008E7046">
        <w:rPr>
          <w:noProof/>
        </w:rPr>
        <w:t xml:space="preserve">. in </w:t>
      </w:r>
      <w:r w:rsidRPr="008E7046">
        <w:rPr>
          <w:i/>
          <w:noProof/>
        </w:rPr>
        <w:t>ACM SIGOPS Operating Systems Review</w:t>
      </w:r>
      <w:r w:rsidRPr="008E7046">
        <w:rPr>
          <w:noProof/>
        </w:rPr>
        <w:t>. 2006. ACM.</w:t>
      </w:r>
    </w:p>
    <w:p w14:paraId="5B9E3CEC" w14:textId="77777777" w:rsidR="008E7046" w:rsidRPr="008E7046" w:rsidRDefault="008E7046" w:rsidP="008E7046">
      <w:pPr>
        <w:pStyle w:val="EndNoteBibliography"/>
        <w:ind w:left="720" w:hanging="720"/>
        <w:rPr>
          <w:noProof/>
        </w:rPr>
      </w:pPr>
      <w:r w:rsidRPr="008E7046">
        <w:rPr>
          <w:noProof/>
        </w:rPr>
        <w:t>28.</w:t>
      </w:r>
      <w:r w:rsidRPr="008E7046">
        <w:rPr>
          <w:noProof/>
        </w:rPr>
        <w:tab/>
        <w:t xml:space="preserve">Arvidsson, A., et al. </w:t>
      </w:r>
      <w:r w:rsidRPr="008E7046">
        <w:rPr>
          <w:i/>
          <w:noProof/>
        </w:rPr>
        <w:t>Analysis of user demand patterns and locality for youtube traffic</w:t>
      </w:r>
      <w:r w:rsidRPr="008E7046">
        <w:rPr>
          <w:noProof/>
        </w:rPr>
        <w:t xml:space="preserve">. in </w:t>
      </w:r>
      <w:r w:rsidRPr="008E7046">
        <w:rPr>
          <w:i/>
          <w:noProof/>
        </w:rPr>
        <w:t>Teletraffic Congress (ITC), 2013 25th International</w:t>
      </w:r>
      <w:r w:rsidRPr="008E7046">
        <w:rPr>
          <w:noProof/>
        </w:rPr>
        <w:t>. 2013. IEEE.</w:t>
      </w:r>
    </w:p>
    <w:p w14:paraId="297C6E86" w14:textId="77777777" w:rsidR="008E7046" w:rsidRPr="008E7046" w:rsidRDefault="008E7046" w:rsidP="008E7046">
      <w:pPr>
        <w:pStyle w:val="EndNoteBibliography"/>
        <w:ind w:left="720" w:hanging="720"/>
        <w:rPr>
          <w:noProof/>
        </w:rPr>
      </w:pPr>
      <w:r w:rsidRPr="008E7046">
        <w:rPr>
          <w:noProof/>
        </w:rPr>
        <w:lastRenderedPageBreak/>
        <w:t>29.</w:t>
      </w:r>
      <w:r w:rsidRPr="008E7046">
        <w:rPr>
          <w:noProof/>
        </w:rPr>
        <w:tab/>
        <w:t xml:space="preserve">Zink, M., et al., </w:t>
      </w:r>
      <w:r w:rsidRPr="008E7046">
        <w:rPr>
          <w:i/>
          <w:noProof/>
        </w:rPr>
        <w:t>Characteristics of YouTube network traffic at a campus network–measurements, models, and implications.</w:t>
      </w:r>
      <w:r w:rsidRPr="008E7046">
        <w:rPr>
          <w:noProof/>
        </w:rPr>
        <w:t xml:space="preserve"> Computer networks, 2009. </w:t>
      </w:r>
      <w:r w:rsidRPr="008E7046">
        <w:rPr>
          <w:b/>
          <w:noProof/>
        </w:rPr>
        <w:t>53</w:t>
      </w:r>
      <w:r w:rsidRPr="008E7046">
        <w:rPr>
          <w:noProof/>
        </w:rPr>
        <w:t>(4): p. 501-514.</w:t>
      </w:r>
    </w:p>
    <w:p w14:paraId="5A057723" w14:textId="77777777" w:rsidR="008E7046" w:rsidRPr="008E7046" w:rsidRDefault="008E7046" w:rsidP="008E7046">
      <w:pPr>
        <w:pStyle w:val="EndNoteBibliography"/>
        <w:ind w:left="720" w:hanging="720"/>
        <w:rPr>
          <w:noProof/>
        </w:rPr>
      </w:pPr>
      <w:r w:rsidRPr="008E7046">
        <w:rPr>
          <w:noProof/>
        </w:rPr>
        <w:t>30.</w:t>
      </w:r>
      <w:r w:rsidRPr="008E7046">
        <w:rPr>
          <w:noProof/>
        </w:rPr>
        <w:tab/>
        <w:t xml:space="preserve">Cheng, X., J. Liu, and C. Dale, </w:t>
      </w:r>
      <w:r w:rsidRPr="008E7046">
        <w:rPr>
          <w:i/>
          <w:noProof/>
        </w:rPr>
        <w:t>Understanding the characteristics of internet short video sharing: A YouTube-based measurement study.</w:t>
      </w:r>
      <w:r w:rsidRPr="008E7046">
        <w:rPr>
          <w:noProof/>
        </w:rPr>
        <w:t xml:space="preserve"> IEEE Transactions on Multimedia, 2013. </w:t>
      </w:r>
      <w:r w:rsidRPr="008E7046">
        <w:rPr>
          <w:b/>
          <w:noProof/>
        </w:rPr>
        <w:t>15</w:t>
      </w:r>
      <w:r w:rsidRPr="008E7046">
        <w:rPr>
          <w:noProof/>
        </w:rPr>
        <w:t>(5): p. 1184-1194.</w:t>
      </w:r>
    </w:p>
    <w:p w14:paraId="4C6AF08B" w14:textId="77777777" w:rsidR="008E7046" w:rsidRPr="008E7046" w:rsidRDefault="008E7046" w:rsidP="008E7046">
      <w:pPr>
        <w:pStyle w:val="EndNoteBibliography"/>
        <w:ind w:left="720" w:hanging="720"/>
        <w:rPr>
          <w:noProof/>
        </w:rPr>
      </w:pPr>
      <w:r w:rsidRPr="008E7046">
        <w:rPr>
          <w:noProof/>
        </w:rPr>
        <w:t>31.</w:t>
      </w:r>
      <w:r w:rsidRPr="008E7046">
        <w:rPr>
          <w:noProof/>
        </w:rPr>
        <w:tab/>
        <w:t xml:space="preserve">Abdesslem, F.B. and A. Lindgren. </w:t>
      </w:r>
      <w:r w:rsidRPr="008E7046">
        <w:rPr>
          <w:i/>
          <w:noProof/>
        </w:rPr>
        <w:t>Large scale characterisation of YouTube requests in a cellular network</w:t>
      </w:r>
      <w:r w:rsidRPr="008E7046">
        <w:rPr>
          <w:noProof/>
        </w:rPr>
        <w:t xml:space="preserve">. in </w:t>
      </w:r>
      <w:r w:rsidRPr="008E7046">
        <w:rPr>
          <w:i/>
          <w:noProof/>
        </w:rPr>
        <w:t>A World of Wireless, Mobile and Multimedia Networks (WoWMoM), 2014 IEEE 15th International Symposium on</w:t>
      </w:r>
      <w:r w:rsidRPr="008E7046">
        <w:rPr>
          <w:noProof/>
        </w:rPr>
        <w:t>. 2014. IEEE.</w:t>
      </w:r>
    </w:p>
    <w:p w14:paraId="036D7735" w14:textId="77777777" w:rsidR="008E7046" w:rsidRPr="008E7046" w:rsidRDefault="008E7046" w:rsidP="008E7046">
      <w:pPr>
        <w:pStyle w:val="EndNoteBibliography"/>
        <w:ind w:left="720" w:hanging="720"/>
        <w:rPr>
          <w:noProof/>
        </w:rPr>
      </w:pPr>
      <w:r w:rsidRPr="008E7046">
        <w:rPr>
          <w:noProof/>
        </w:rPr>
        <w:t>32.</w:t>
      </w:r>
      <w:r w:rsidRPr="008E7046">
        <w:rPr>
          <w:noProof/>
        </w:rPr>
        <w:tab/>
        <w:t xml:space="preserve">Cha, M., et al., </w:t>
      </w:r>
      <w:r w:rsidRPr="008E7046">
        <w:rPr>
          <w:i/>
          <w:noProof/>
        </w:rPr>
        <w:t>Analyzing the video popularity characteristics of large-scale user generated content systems.</w:t>
      </w:r>
      <w:r w:rsidRPr="008E7046">
        <w:rPr>
          <w:noProof/>
        </w:rPr>
        <w:t xml:space="preserve"> IEEE/ACM Transactions on Networking (TON), 2009. </w:t>
      </w:r>
      <w:r w:rsidRPr="008E7046">
        <w:rPr>
          <w:b/>
          <w:noProof/>
        </w:rPr>
        <w:t>17</w:t>
      </w:r>
      <w:r w:rsidRPr="008E7046">
        <w:rPr>
          <w:noProof/>
        </w:rPr>
        <w:t>(5): p. 1357-1370.</w:t>
      </w:r>
    </w:p>
    <w:p w14:paraId="4CEA9950" w14:textId="77777777" w:rsidR="008E7046" w:rsidRPr="008E7046" w:rsidRDefault="008E7046" w:rsidP="008E7046">
      <w:pPr>
        <w:pStyle w:val="EndNoteBibliography"/>
        <w:ind w:left="720" w:hanging="720"/>
        <w:rPr>
          <w:noProof/>
        </w:rPr>
      </w:pPr>
      <w:r w:rsidRPr="008E7046">
        <w:rPr>
          <w:noProof/>
        </w:rPr>
        <w:t>33.</w:t>
      </w:r>
      <w:r w:rsidRPr="008E7046">
        <w:rPr>
          <w:noProof/>
        </w:rPr>
        <w:tab/>
        <w:t xml:space="preserve">Abhari, A. and M. Soraya, </w:t>
      </w:r>
      <w:r w:rsidRPr="008E7046">
        <w:rPr>
          <w:i/>
          <w:noProof/>
        </w:rPr>
        <w:t>Workload generation for YouTube.</w:t>
      </w:r>
      <w:r w:rsidRPr="008E7046">
        <w:rPr>
          <w:noProof/>
        </w:rPr>
        <w:t xml:space="preserve"> Multimedia Tools and Applications, 2010. </w:t>
      </w:r>
      <w:r w:rsidRPr="008E7046">
        <w:rPr>
          <w:b/>
          <w:noProof/>
        </w:rPr>
        <w:t>46</w:t>
      </w:r>
      <w:r w:rsidRPr="008E7046">
        <w:rPr>
          <w:noProof/>
        </w:rPr>
        <w:t>(1): p. 91.</w:t>
      </w:r>
    </w:p>
    <w:p w14:paraId="3B599D0E" w14:textId="77777777" w:rsidR="008E7046" w:rsidRPr="008E7046" w:rsidRDefault="008E7046" w:rsidP="008E7046">
      <w:pPr>
        <w:pStyle w:val="EndNoteBibliography"/>
        <w:ind w:left="720" w:hanging="720"/>
        <w:rPr>
          <w:noProof/>
        </w:rPr>
      </w:pPr>
      <w:r w:rsidRPr="008E7046">
        <w:rPr>
          <w:noProof/>
        </w:rPr>
        <w:t>34.</w:t>
      </w:r>
      <w:r w:rsidRPr="008E7046">
        <w:rPr>
          <w:noProof/>
        </w:rPr>
        <w:tab/>
        <w:t xml:space="preserve">Mislove, A., et al. </w:t>
      </w:r>
      <w:r w:rsidRPr="008E7046">
        <w:rPr>
          <w:i/>
          <w:noProof/>
        </w:rPr>
        <w:t>Measurement and analysis of online social networks</w:t>
      </w:r>
      <w:r w:rsidRPr="008E7046">
        <w:rPr>
          <w:noProof/>
        </w:rPr>
        <w:t xml:space="preserve">. in </w:t>
      </w:r>
      <w:r w:rsidRPr="008E7046">
        <w:rPr>
          <w:i/>
          <w:noProof/>
        </w:rPr>
        <w:t>Proceedings of the 7th ACM SIGCOMM conference on Internet measurement</w:t>
      </w:r>
      <w:r w:rsidRPr="008E7046">
        <w:rPr>
          <w:noProof/>
        </w:rPr>
        <w:t>. 2007. ACM.</w:t>
      </w:r>
    </w:p>
    <w:p w14:paraId="0E59530E" w14:textId="77777777" w:rsidR="008E7046" w:rsidRPr="008E7046" w:rsidRDefault="008E7046" w:rsidP="008E7046">
      <w:pPr>
        <w:pStyle w:val="EndNoteBibliography"/>
        <w:ind w:left="720" w:hanging="720"/>
        <w:rPr>
          <w:noProof/>
        </w:rPr>
      </w:pPr>
      <w:r w:rsidRPr="008E7046">
        <w:rPr>
          <w:noProof/>
        </w:rPr>
        <w:t>35.</w:t>
      </w:r>
      <w:r w:rsidRPr="008E7046">
        <w:rPr>
          <w:noProof/>
        </w:rPr>
        <w:tab/>
        <w:t xml:space="preserve">Benevenuto, F., et al., </w:t>
      </w:r>
      <w:r w:rsidRPr="008E7046">
        <w:rPr>
          <w:i/>
          <w:noProof/>
        </w:rPr>
        <w:t>Video interactions in online video social networks.</w:t>
      </w:r>
      <w:r w:rsidRPr="008E7046">
        <w:rPr>
          <w:noProof/>
        </w:rPr>
        <w:t xml:space="preserve"> ACM Transactions on Multimedia Computing, Communications, and Applications (TOMM), 2009. </w:t>
      </w:r>
      <w:r w:rsidRPr="008E7046">
        <w:rPr>
          <w:b/>
          <w:noProof/>
        </w:rPr>
        <w:t>5</w:t>
      </w:r>
      <w:r w:rsidRPr="008E7046">
        <w:rPr>
          <w:noProof/>
        </w:rPr>
        <w:t>(4): p. 30.</w:t>
      </w:r>
    </w:p>
    <w:p w14:paraId="390201A1" w14:textId="77777777" w:rsidR="008E7046" w:rsidRPr="008E7046" w:rsidRDefault="008E7046" w:rsidP="008E7046">
      <w:pPr>
        <w:pStyle w:val="EndNoteBibliography"/>
        <w:ind w:left="720" w:hanging="720"/>
        <w:rPr>
          <w:noProof/>
        </w:rPr>
      </w:pPr>
      <w:r w:rsidRPr="008E7046">
        <w:rPr>
          <w:noProof/>
        </w:rPr>
        <w:t>36.</w:t>
      </w:r>
      <w:r w:rsidRPr="008E7046">
        <w:rPr>
          <w:noProof/>
        </w:rPr>
        <w:tab/>
        <w:t xml:space="preserve">Li, Z., et al., </w:t>
      </w:r>
      <w:r w:rsidRPr="008E7046">
        <w:rPr>
          <w:i/>
          <w:noProof/>
        </w:rPr>
        <w:t>Social connections in user-generated content video systems: Analysis and recommendation.</w:t>
      </w:r>
      <w:r w:rsidRPr="008E7046">
        <w:rPr>
          <w:noProof/>
        </w:rPr>
        <w:t xml:space="preserve"> IEEE Transactions on network and service management, 2013. </w:t>
      </w:r>
      <w:r w:rsidRPr="008E7046">
        <w:rPr>
          <w:b/>
          <w:noProof/>
        </w:rPr>
        <w:t>10</w:t>
      </w:r>
      <w:r w:rsidRPr="008E7046">
        <w:rPr>
          <w:noProof/>
        </w:rPr>
        <w:t>(1): p. 70-83.</w:t>
      </w:r>
    </w:p>
    <w:p w14:paraId="133EC839" w14:textId="77777777" w:rsidR="008E7046" w:rsidRPr="008E7046" w:rsidRDefault="008E7046" w:rsidP="008E7046">
      <w:pPr>
        <w:pStyle w:val="EndNoteBibliography"/>
        <w:ind w:left="720" w:hanging="720"/>
        <w:rPr>
          <w:noProof/>
        </w:rPr>
      </w:pPr>
      <w:r w:rsidRPr="008E7046">
        <w:rPr>
          <w:noProof/>
        </w:rPr>
        <w:t>37.</w:t>
      </w:r>
      <w:r w:rsidRPr="008E7046">
        <w:rPr>
          <w:noProof/>
        </w:rPr>
        <w:tab/>
        <w:t xml:space="preserve">Cha, M., et al. </w:t>
      </w:r>
      <w:r w:rsidRPr="008E7046">
        <w:rPr>
          <w:i/>
          <w:noProof/>
        </w:rPr>
        <w:t>I tube, you tube, everybody tubes: analyzing the world's largest user generated content video system</w:t>
      </w:r>
      <w:r w:rsidRPr="008E7046">
        <w:rPr>
          <w:noProof/>
        </w:rPr>
        <w:t xml:space="preserve">. in </w:t>
      </w:r>
      <w:r w:rsidRPr="008E7046">
        <w:rPr>
          <w:i/>
          <w:noProof/>
        </w:rPr>
        <w:t>Proceedings of the 7th ACM SIGCOMM conference on Internet measurement</w:t>
      </w:r>
      <w:r w:rsidRPr="008E7046">
        <w:rPr>
          <w:noProof/>
        </w:rPr>
        <w:t>. 2007. ACM.</w:t>
      </w:r>
    </w:p>
    <w:p w14:paraId="0842F178" w14:textId="77777777" w:rsidR="008E7046" w:rsidRPr="008E7046" w:rsidRDefault="008E7046" w:rsidP="008E7046">
      <w:pPr>
        <w:pStyle w:val="EndNoteBibliography"/>
        <w:ind w:left="720" w:hanging="720"/>
        <w:rPr>
          <w:noProof/>
        </w:rPr>
      </w:pPr>
      <w:r w:rsidRPr="008E7046">
        <w:rPr>
          <w:noProof/>
        </w:rPr>
        <w:t>38.</w:t>
      </w:r>
      <w:r w:rsidRPr="008E7046">
        <w:rPr>
          <w:noProof/>
        </w:rPr>
        <w:tab/>
        <w:t xml:space="preserve">Tan, X., et al. </w:t>
      </w:r>
      <w:r w:rsidRPr="008E7046">
        <w:rPr>
          <w:i/>
          <w:noProof/>
        </w:rPr>
        <w:t>Characterizing user Popularity Preference in a large-scale online video streaming system</w:t>
      </w:r>
      <w:r w:rsidRPr="008E7046">
        <w:rPr>
          <w:noProof/>
        </w:rPr>
        <w:t xml:space="preserve">. in </w:t>
      </w:r>
      <w:r w:rsidRPr="008E7046">
        <w:rPr>
          <w:i/>
          <w:noProof/>
        </w:rPr>
        <w:t>Wireless, Mobile and Multi-Media (ICWMMN 2015), 6th International Conference on</w:t>
      </w:r>
      <w:r w:rsidRPr="008E7046">
        <w:rPr>
          <w:noProof/>
        </w:rPr>
        <w:t>. 2015. IET.</w:t>
      </w:r>
    </w:p>
    <w:p w14:paraId="6D0FB564" w14:textId="77777777" w:rsidR="008E7046" w:rsidRPr="008E7046" w:rsidRDefault="008E7046" w:rsidP="008E7046">
      <w:pPr>
        <w:pStyle w:val="EndNoteBibliography"/>
        <w:ind w:left="720" w:hanging="720"/>
        <w:rPr>
          <w:noProof/>
        </w:rPr>
      </w:pPr>
      <w:r w:rsidRPr="008E7046">
        <w:rPr>
          <w:noProof/>
        </w:rPr>
        <w:t>39.</w:t>
      </w:r>
      <w:r w:rsidRPr="008E7046">
        <w:rPr>
          <w:noProof/>
        </w:rPr>
        <w:tab/>
        <w:t xml:space="preserve">Crane, R. and D. Sornette, </w:t>
      </w:r>
      <w:r w:rsidRPr="008E7046">
        <w:rPr>
          <w:i/>
          <w:noProof/>
        </w:rPr>
        <w:t>Robust dynamic classes revealed by measuring the response function of a social system.</w:t>
      </w:r>
      <w:r w:rsidRPr="008E7046">
        <w:rPr>
          <w:noProof/>
        </w:rPr>
        <w:t xml:space="preserve"> Proceedings of the National Academy of Sciences, 2008. </w:t>
      </w:r>
      <w:r w:rsidRPr="008E7046">
        <w:rPr>
          <w:b/>
          <w:noProof/>
        </w:rPr>
        <w:t>105</w:t>
      </w:r>
      <w:r w:rsidRPr="008E7046">
        <w:rPr>
          <w:noProof/>
        </w:rPr>
        <w:t>(41): p. 15649-15653.</w:t>
      </w:r>
    </w:p>
    <w:p w14:paraId="5F56AB69" w14:textId="77777777" w:rsidR="008E7046" w:rsidRPr="008E7046" w:rsidRDefault="008E7046" w:rsidP="008E7046">
      <w:pPr>
        <w:pStyle w:val="EndNoteBibliography"/>
        <w:ind w:left="720" w:hanging="720"/>
        <w:rPr>
          <w:noProof/>
        </w:rPr>
      </w:pPr>
      <w:r w:rsidRPr="008E7046">
        <w:rPr>
          <w:noProof/>
        </w:rPr>
        <w:t>40.</w:t>
      </w:r>
      <w:r w:rsidRPr="008E7046">
        <w:rPr>
          <w:noProof/>
        </w:rPr>
        <w:tab/>
        <w:t xml:space="preserve">Figueiredo, F., et al., </w:t>
      </w:r>
      <w:r w:rsidRPr="008E7046">
        <w:rPr>
          <w:i/>
          <w:noProof/>
        </w:rPr>
        <w:t>On the dynamics of social media popularity: a YouTube case study.</w:t>
      </w:r>
      <w:r w:rsidRPr="008E7046">
        <w:rPr>
          <w:noProof/>
        </w:rPr>
        <w:t xml:space="preserve"> ACM Transactions on Internet Technology (TOIT), 2014. </w:t>
      </w:r>
      <w:r w:rsidRPr="008E7046">
        <w:rPr>
          <w:b/>
          <w:noProof/>
        </w:rPr>
        <w:t>14</w:t>
      </w:r>
      <w:r w:rsidRPr="008E7046">
        <w:rPr>
          <w:noProof/>
        </w:rPr>
        <w:t>(4): p. 24.</w:t>
      </w:r>
    </w:p>
    <w:p w14:paraId="1567CD65" w14:textId="77777777" w:rsidR="008E7046" w:rsidRPr="008E7046" w:rsidRDefault="008E7046" w:rsidP="008E7046">
      <w:pPr>
        <w:pStyle w:val="EndNoteBibliography"/>
        <w:ind w:left="720" w:hanging="720"/>
        <w:rPr>
          <w:noProof/>
        </w:rPr>
      </w:pPr>
      <w:r w:rsidRPr="008E7046">
        <w:rPr>
          <w:noProof/>
        </w:rPr>
        <w:t>41.</w:t>
      </w:r>
      <w:r w:rsidRPr="008E7046">
        <w:rPr>
          <w:noProof/>
        </w:rPr>
        <w:tab/>
        <w:t xml:space="preserve">Jamali, S. and H. Rangwala. </w:t>
      </w:r>
      <w:r w:rsidRPr="008E7046">
        <w:rPr>
          <w:i/>
          <w:noProof/>
        </w:rPr>
        <w:t>Digging digg: Comment mining, popularity prediction, and social network analysis</w:t>
      </w:r>
      <w:r w:rsidRPr="008E7046">
        <w:rPr>
          <w:noProof/>
        </w:rPr>
        <w:t xml:space="preserve">. in </w:t>
      </w:r>
      <w:r w:rsidRPr="008E7046">
        <w:rPr>
          <w:i/>
          <w:noProof/>
        </w:rPr>
        <w:t>Web Information Systems and Mining, 2009. WISM 2009. International Conference on</w:t>
      </w:r>
      <w:r w:rsidRPr="008E7046">
        <w:rPr>
          <w:noProof/>
        </w:rPr>
        <w:t>. 2009. IEEE.</w:t>
      </w:r>
    </w:p>
    <w:p w14:paraId="689DBCCA" w14:textId="77777777" w:rsidR="008E7046" w:rsidRPr="008E7046" w:rsidRDefault="008E7046" w:rsidP="008E7046">
      <w:pPr>
        <w:pStyle w:val="EndNoteBibliography"/>
        <w:ind w:left="720" w:hanging="720"/>
        <w:rPr>
          <w:noProof/>
        </w:rPr>
      </w:pPr>
      <w:r w:rsidRPr="008E7046">
        <w:rPr>
          <w:noProof/>
        </w:rPr>
        <w:t>42.</w:t>
      </w:r>
      <w:r w:rsidRPr="008E7046">
        <w:rPr>
          <w:noProof/>
        </w:rPr>
        <w:tab/>
        <w:t xml:space="preserve">Tsagkias, M., W. Weerkamp, and M. De Rijke. </w:t>
      </w:r>
      <w:r w:rsidRPr="008E7046">
        <w:rPr>
          <w:i/>
          <w:noProof/>
        </w:rPr>
        <w:t>Predicting the volume of comments on online news stories</w:t>
      </w:r>
      <w:r w:rsidRPr="008E7046">
        <w:rPr>
          <w:noProof/>
        </w:rPr>
        <w:t xml:space="preserve">. in </w:t>
      </w:r>
      <w:r w:rsidRPr="008E7046">
        <w:rPr>
          <w:i/>
          <w:noProof/>
        </w:rPr>
        <w:t>Proceedings of the 18th ACM conference on Information and knowledge management</w:t>
      </w:r>
      <w:r w:rsidRPr="008E7046">
        <w:rPr>
          <w:noProof/>
        </w:rPr>
        <w:t>. 2009. ACM.</w:t>
      </w:r>
    </w:p>
    <w:p w14:paraId="016E4F43" w14:textId="77777777" w:rsidR="008E7046" w:rsidRPr="008E7046" w:rsidRDefault="008E7046" w:rsidP="008E7046">
      <w:pPr>
        <w:pStyle w:val="EndNoteBibliography"/>
        <w:ind w:left="720" w:hanging="720"/>
        <w:rPr>
          <w:noProof/>
        </w:rPr>
      </w:pPr>
      <w:r w:rsidRPr="008E7046">
        <w:rPr>
          <w:noProof/>
        </w:rPr>
        <w:t>43.</w:t>
      </w:r>
      <w:r w:rsidRPr="008E7046">
        <w:rPr>
          <w:noProof/>
        </w:rPr>
        <w:tab/>
        <w:t xml:space="preserve">Vallet, D., et al. </w:t>
      </w:r>
      <w:r w:rsidRPr="008E7046">
        <w:rPr>
          <w:i/>
          <w:noProof/>
        </w:rPr>
        <w:t>Characterizing and predicting viral-and-popular video content</w:t>
      </w:r>
      <w:r w:rsidRPr="008E7046">
        <w:rPr>
          <w:noProof/>
        </w:rPr>
        <w:t xml:space="preserve">. in </w:t>
      </w:r>
      <w:r w:rsidRPr="008E7046">
        <w:rPr>
          <w:i/>
          <w:noProof/>
        </w:rPr>
        <w:t xml:space="preserve">Proceedings of the 24th ACM International on Conference on </w:t>
      </w:r>
      <w:r w:rsidRPr="008E7046">
        <w:rPr>
          <w:i/>
          <w:noProof/>
        </w:rPr>
        <w:lastRenderedPageBreak/>
        <w:t>Information and Knowledge Management</w:t>
      </w:r>
      <w:r w:rsidRPr="008E7046">
        <w:rPr>
          <w:noProof/>
        </w:rPr>
        <w:t>. 2015. ACM.</w:t>
      </w:r>
    </w:p>
    <w:p w14:paraId="555D1D39" w14:textId="77777777" w:rsidR="008E7046" w:rsidRPr="008E7046" w:rsidRDefault="008E7046" w:rsidP="008E7046">
      <w:pPr>
        <w:pStyle w:val="EndNoteBibliography"/>
        <w:ind w:left="720" w:hanging="720"/>
        <w:rPr>
          <w:noProof/>
        </w:rPr>
      </w:pPr>
      <w:r w:rsidRPr="008E7046">
        <w:rPr>
          <w:noProof/>
        </w:rPr>
        <w:t>44.</w:t>
      </w:r>
      <w:r w:rsidRPr="008E7046">
        <w:rPr>
          <w:noProof/>
        </w:rPr>
        <w:tab/>
        <w:t xml:space="preserve">Szabo, G. and B.A. Huberman, </w:t>
      </w:r>
      <w:r w:rsidRPr="008E7046">
        <w:rPr>
          <w:i/>
          <w:noProof/>
        </w:rPr>
        <w:t>Predicting the popularity of online content.</w:t>
      </w:r>
      <w:r w:rsidRPr="008E7046">
        <w:rPr>
          <w:noProof/>
        </w:rPr>
        <w:t xml:space="preserve"> Communications of the ACM, 2010. </w:t>
      </w:r>
      <w:r w:rsidRPr="008E7046">
        <w:rPr>
          <w:b/>
          <w:noProof/>
        </w:rPr>
        <w:t>53</w:t>
      </w:r>
      <w:r w:rsidRPr="008E7046">
        <w:rPr>
          <w:noProof/>
        </w:rPr>
        <w:t>(8): p. 80-88.</w:t>
      </w:r>
    </w:p>
    <w:p w14:paraId="655B2837" w14:textId="77777777" w:rsidR="008E7046" w:rsidRPr="008E7046" w:rsidRDefault="008E7046" w:rsidP="008E7046">
      <w:pPr>
        <w:pStyle w:val="EndNoteBibliography"/>
        <w:ind w:left="720" w:hanging="720"/>
        <w:rPr>
          <w:noProof/>
        </w:rPr>
      </w:pPr>
      <w:r w:rsidRPr="008E7046">
        <w:rPr>
          <w:noProof/>
        </w:rPr>
        <w:t>45.</w:t>
      </w:r>
      <w:r w:rsidRPr="008E7046">
        <w:rPr>
          <w:noProof/>
        </w:rPr>
        <w:tab/>
        <w:t xml:space="preserve">Pinto, H., J.M. Almeida, and M.A. Gonçalves. </w:t>
      </w:r>
      <w:r w:rsidRPr="008E7046">
        <w:rPr>
          <w:i/>
          <w:noProof/>
        </w:rPr>
        <w:t>Using early view patterns to predict the popularity of youtube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4DB01D92" w14:textId="76D7CC91" w:rsidR="008E7046" w:rsidRPr="008E7046" w:rsidRDefault="008E7046" w:rsidP="008E7046">
      <w:pPr>
        <w:pStyle w:val="EndNoteBibliography"/>
        <w:ind w:left="720" w:hanging="720"/>
        <w:rPr>
          <w:noProof/>
        </w:rPr>
      </w:pPr>
      <w:r w:rsidRPr="008E7046">
        <w:rPr>
          <w:noProof/>
        </w:rPr>
        <w:t>46.</w:t>
      </w:r>
      <w:r w:rsidRPr="008E7046">
        <w:rPr>
          <w:noProof/>
        </w:rPr>
        <w:tab/>
        <w:t xml:space="preserve">Youku. </w:t>
      </w:r>
      <w:r w:rsidRPr="008E7046">
        <w:rPr>
          <w:i/>
          <w:noProof/>
        </w:rPr>
        <w:t>Youku Open API</w:t>
      </w:r>
      <w:r w:rsidRPr="008E7046">
        <w:rPr>
          <w:noProof/>
        </w:rPr>
        <w:t xml:space="preserve">. Available from: </w:t>
      </w:r>
      <w:hyperlink r:id="rId85" w:history="1">
        <w:r w:rsidRPr="008E7046">
          <w:rPr>
            <w:rStyle w:val="a9"/>
            <w:rFonts w:asciiTheme="minorHAnsi" w:hAnsiTheme="minorHAnsi" w:cstheme="minorBidi"/>
            <w:noProof/>
            <w:sz w:val="21"/>
          </w:rPr>
          <w:t>http://cloud.youku.com/docs</w:t>
        </w:r>
      </w:hyperlink>
      <w:r w:rsidRPr="008E7046">
        <w:rPr>
          <w:noProof/>
        </w:rPr>
        <w:t>.</w:t>
      </w:r>
    </w:p>
    <w:p w14:paraId="4630CDF2" w14:textId="77777777" w:rsidR="008E7046" w:rsidRPr="008E7046" w:rsidRDefault="008E7046" w:rsidP="008E7046">
      <w:pPr>
        <w:pStyle w:val="EndNoteBibliography"/>
        <w:ind w:left="720" w:hanging="720"/>
        <w:rPr>
          <w:noProof/>
        </w:rPr>
      </w:pPr>
      <w:r w:rsidRPr="008E7046">
        <w:rPr>
          <w:noProof/>
        </w:rPr>
        <w:t>47.</w:t>
      </w:r>
      <w:r w:rsidRPr="008E7046">
        <w:rPr>
          <w:noProof/>
        </w:rPr>
        <w:tab/>
        <w:t xml:space="preserve">De Mauro, A., M. Greco, and M. Grimaldi, </w:t>
      </w:r>
      <w:r w:rsidRPr="008E7046">
        <w:rPr>
          <w:i/>
          <w:noProof/>
        </w:rPr>
        <w:t>A formal definition of Big Data based on its essential features.</w:t>
      </w:r>
      <w:r w:rsidRPr="008E7046">
        <w:rPr>
          <w:noProof/>
        </w:rPr>
        <w:t xml:space="preserve"> Library Review, 2016. </w:t>
      </w:r>
      <w:r w:rsidRPr="008E7046">
        <w:rPr>
          <w:b/>
          <w:noProof/>
        </w:rPr>
        <w:t>65</w:t>
      </w:r>
      <w:r w:rsidRPr="008E7046">
        <w:rPr>
          <w:noProof/>
        </w:rPr>
        <w:t>(3): p. 122-135.</w:t>
      </w:r>
    </w:p>
    <w:p w14:paraId="5CC8BC63" w14:textId="77777777" w:rsidR="008E7046" w:rsidRPr="008E7046" w:rsidRDefault="008E7046" w:rsidP="008E7046">
      <w:pPr>
        <w:pStyle w:val="EndNoteBibliography"/>
        <w:ind w:left="720" w:hanging="720"/>
        <w:rPr>
          <w:noProof/>
        </w:rPr>
      </w:pPr>
      <w:r w:rsidRPr="008E7046">
        <w:rPr>
          <w:noProof/>
        </w:rPr>
        <w:t>48.</w:t>
      </w:r>
      <w:r w:rsidRPr="008E7046">
        <w:rPr>
          <w:noProof/>
        </w:rPr>
        <w:tab/>
        <w:t xml:space="preserve">Fox, A., et al., </w:t>
      </w:r>
      <w:r w:rsidRPr="008E7046">
        <w:rPr>
          <w:i/>
          <w:noProof/>
        </w:rPr>
        <w:t>Above the clouds: A Berkeley view of cloud computing.</w:t>
      </w:r>
      <w:r w:rsidRPr="008E7046">
        <w:rPr>
          <w:noProof/>
        </w:rPr>
        <w:t xml:space="preserve"> Dept. Electrical Eng. and Comput. Sciences, University of California, Berkeley, Rep. UCB/EECS, 2009. </w:t>
      </w:r>
      <w:r w:rsidRPr="008E7046">
        <w:rPr>
          <w:b/>
          <w:noProof/>
        </w:rPr>
        <w:t>28</w:t>
      </w:r>
      <w:r w:rsidRPr="008E7046">
        <w:rPr>
          <w:noProof/>
        </w:rPr>
        <w:t>(13): p. 2009.</w:t>
      </w:r>
    </w:p>
    <w:p w14:paraId="62ACC7B6" w14:textId="77777777" w:rsidR="008E7046" w:rsidRPr="008E7046" w:rsidRDefault="008E7046" w:rsidP="008E7046">
      <w:pPr>
        <w:pStyle w:val="EndNoteBibliography"/>
        <w:ind w:left="720" w:hanging="720"/>
        <w:rPr>
          <w:noProof/>
        </w:rPr>
      </w:pPr>
      <w:r w:rsidRPr="008E7046">
        <w:rPr>
          <w:noProof/>
        </w:rPr>
        <w:t>49.</w:t>
      </w:r>
      <w:r w:rsidRPr="008E7046">
        <w:rPr>
          <w:noProof/>
        </w:rPr>
        <w:tab/>
        <w:t xml:space="preserve">Ghemawat, S., H. Gobioff, and S.-T. Leung. </w:t>
      </w:r>
      <w:r w:rsidRPr="008E7046">
        <w:rPr>
          <w:i/>
          <w:noProof/>
        </w:rPr>
        <w:t>The Google file system</w:t>
      </w:r>
      <w:r w:rsidRPr="008E7046">
        <w:rPr>
          <w:noProof/>
        </w:rPr>
        <w:t xml:space="preserve">. in </w:t>
      </w:r>
      <w:r w:rsidRPr="008E7046">
        <w:rPr>
          <w:i/>
          <w:noProof/>
        </w:rPr>
        <w:t>ACM SIGOPS operating systems review</w:t>
      </w:r>
      <w:r w:rsidRPr="008E7046">
        <w:rPr>
          <w:noProof/>
        </w:rPr>
        <w:t>. 2003. ACM.</w:t>
      </w:r>
    </w:p>
    <w:p w14:paraId="71EB8FC5" w14:textId="77777777" w:rsidR="008E7046" w:rsidRPr="008E7046" w:rsidRDefault="008E7046" w:rsidP="008E7046">
      <w:pPr>
        <w:pStyle w:val="EndNoteBibliography"/>
        <w:ind w:left="720" w:hanging="720"/>
        <w:rPr>
          <w:noProof/>
        </w:rPr>
      </w:pPr>
      <w:r w:rsidRPr="008E7046">
        <w:rPr>
          <w:noProof/>
        </w:rPr>
        <w:t>50.</w:t>
      </w:r>
      <w:r w:rsidRPr="008E7046">
        <w:rPr>
          <w:noProof/>
        </w:rPr>
        <w:tab/>
        <w:t xml:space="preserve">Dean, J. and S. Ghemawat, </w:t>
      </w:r>
      <w:r w:rsidRPr="008E7046">
        <w:rPr>
          <w:i/>
          <w:noProof/>
        </w:rPr>
        <w:t>MapReduce: simplified data processing on large clusters.</w:t>
      </w:r>
      <w:r w:rsidRPr="008E7046">
        <w:rPr>
          <w:noProof/>
        </w:rPr>
        <w:t xml:space="preserve"> Communications of the ACM, 2008. </w:t>
      </w:r>
      <w:r w:rsidRPr="008E7046">
        <w:rPr>
          <w:b/>
          <w:noProof/>
        </w:rPr>
        <w:t>51</w:t>
      </w:r>
      <w:r w:rsidRPr="008E7046">
        <w:rPr>
          <w:noProof/>
        </w:rPr>
        <w:t>(1): p. 107-113.</w:t>
      </w:r>
    </w:p>
    <w:p w14:paraId="53CCFBBA" w14:textId="77777777" w:rsidR="008E7046" w:rsidRPr="008E7046" w:rsidRDefault="008E7046" w:rsidP="008E7046">
      <w:pPr>
        <w:pStyle w:val="EndNoteBibliography"/>
        <w:ind w:left="720" w:hanging="720"/>
        <w:rPr>
          <w:noProof/>
        </w:rPr>
      </w:pPr>
      <w:r w:rsidRPr="008E7046">
        <w:rPr>
          <w:noProof/>
        </w:rPr>
        <w:t>51.</w:t>
      </w:r>
      <w:r w:rsidRPr="008E7046">
        <w:rPr>
          <w:noProof/>
        </w:rPr>
        <w:tab/>
        <w:t xml:space="preserve">Chang, F., et al., </w:t>
      </w:r>
      <w:r w:rsidRPr="008E7046">
        <w:rPr>
          <w:i/>
          <w:noProof/>
        </w:rPr>
        <w:t>Bigtable: A distributed storage system for structured data.</w:t>
      </w:r>
      <w:r w:rsidRPr="008E7046">
        <w:rPr>
          <w:noProof/>
        </w:rPr>
        <w:t xml:space="preserve"> ACM Transactions on Computer Systems (TOCS), 2008. </w:t>
      </w:r>
      <w:r w:rsidRPr="008E7046">
        <w:rPr>
          <w:b/>
          <w:noProof/>
        </w:rPr>
        <w:t>26</w:t>
      </w:r>
      <w:r w:rsidRPr="008E7046">
        <w:rPr>
          <w:noProof/>
        </w:rPr>
        <w:t>(2): p. 4.</w:t>
      </w:r>
    </w:p>
    <w:p w14:paraId="6D66B5BE" w14:textId="29984766" w:rsidR="008E7046" w:rsidRPr="008E7046" w:rsidRDefault="008E7046" w:rsidP="008E7046">
      <w:pPr>
        <w:pStyle w:val="EndNoteBibliography"/>
        <w:ind w:left="720" w:hanging="720"/>
        <w:rPr>
          <w:noProof/>
        </w:rPr>
      </w:pPr>
      <w:r w:rsidRPr="008E7046">
        <w:rPr>
          <w:noProof/>
        </w:rPr>
        <w:t>52.</w:t>
      </w:r>
      <w:r w:rsidRPr="008E7046">
        <w:rPr>
          <w:noProof/>
        </w:rPr>
        <w:tab/>
        <w:t xml:space="preserve">Apache. </w:t>
      </w:r>
      <w:r w:rsidRPr="008E7046">
        <w:rPr>
          <w:i/>
          <w:noProof/>
        </w:rPr>
        <w:t>Hadoop</w:t>
      </w:r>
      <w:r w:rsidRPr="008E7046">
        <w:rPr>
          <w:noProof/>
        </w:rPr>
        <w:t xml:space="preserve">. Available from: </w:t>
      </w:r>
      <w:hyperlink r:id="rId86" w:history="1">
        <w:r w:rsidRPr="008E7046">
          <w:rPr>
            <w:rStyle w:val="a9"/>
            <w:rFonts w:asciiTheme="minorHAnsi" w:hAnsiTheme="minorHAnsi" w:cstheme="minorBidi"/>
            <w:noProof/>
            <w:sz w:val="21"/>
          </w:rPr>
          <w:t>http://hadoop.apache.org/</w:t>
        </w:r>
      </w:hyperlink>
      <w:r w:rsidRPr="008E7046">
        <w:rPr>
          <w:noProof/>
        </w:rPr>
        <w:t>.</w:t>
      </w:r>
    </w:p>
    <w:p w14:paraId="6845A295" w14:textId="77777777" w:rsidR="008E7046" w:rsidRPr="008E7046" w:rsidRDefault="008E7046" w:rsidP="008E7046">
      <w:pPr>
        <w:pStyle w:val="EndNoteBibliography"/>
        <w:ind w:left="720" w:hanging="720"/>
        <w:rPr>
          <w:noProof/>
        </w:rPr>
      </w:pPr>
      <w:r w:rsidRPr="008E7046">
        <w:rPr>
          <w:noProof/>
        </w:rPr>
        <w:t>53.</w:t>
      </w:r>
      <w:r w:rsidRPr="008E7046">
        <w:rPr>
          <w:noProof/>
        </w:rPr>
        <w:tab/>
        <w:t xml:space="preserve">Begen, A., T. Akgul, and M. Baugher, </w:t>
      </w:r>
      <w:r w:rsidRPr="008E7046">
        <w:rPr>
          <w:i/>
          <w:noProof/>
        </w:rPr>
        <w:t>Watching video over the web: Part 1: Streaming protocols.</w:t>
      </w:r>
      <w:r w:rsidRPr="008E7046">
        <w:rPr>
          <w:noProof/>
        </w:rPr>
        <w:t xml:space="preserve"> IEEE Internet Computing, 2011. </w:t>
      </w:r>
      <w:r w:rsidRPr="008E7046">
        <w:rPr>
          <w:b/>
          <w:noProof/>
        </w:rPr>
        <w:t>15</w:t>
      </w:r>
      <w:r w:rsidRPr="008E7046">
        <w:rPr>
          <w:noProof/>
        </w:rPr>
        <w:t>(2): p. 54-63.</w:t>
      </w:r>
    </w:p>
    <w:p w14:paraId="644D8721" w14:textId="77777777" w:rsidR="008E7046" w:rsidRPr="008E7046" w:rsidRDefault="008E7046" w:rsidP="008E7046">
      <w:pPr>
        <w:pStyle w:val="EndNoteBibliography"/>
        <w:ind w:left="720" w:hanging="720"/>
        <w:rPr>
          <w:noProof/>
        </w:rPr>
      </w:pPr>
      <w:r w:rsidRPr="008E7046">
        <w:rPr>
          <w:noProof/>
        </w:rPr>
        <w:t>54.</w:t>
      </w:r>
      <w:r w:rsidRPr="008E7046">
        <w:rPr>
          <w:noProof/>
        </w:rPr>
        <w:tab/>
        <w:t xml:space="preserve">Erman, J., et al. </w:t>
      </w:r>
      <w:r w:rsidRPr="008E7046">
        <w:rPr>
          <w:i/>
          <w:noProof/>
        </w:rPr>
        <w:t>Over the top video: the gorilla in cellular networks</w:t>
      </w:r>
      <w:r w:rsidRPr="008E7046">
        <w:rPr>
          <w:noProof/>
        </w:rPr>
        <w:t xml:space="preserve">. in </w:t>
      </w:r>
      <w:r w:rsidRPr="008E7046">
        <w:rPr>
          <w:i/>
          <w:noProof/>
        </w:rPr>
        <w:t>Proceedings of the 2011 ACM SIGCOMM conference on Internet measurement conference</w:t>
      </w:r>
      <w:r w:rsidRPr="008E7046">
        <w:rPr>
          <w:noProof/>
        </w:rPr>
        <w:t>. 2011. ACM.</w:t>
      </w:r>
    </w:p>
    <w:p w14:paraId="4CC6FAF2" w14:textId="77777777" w:rsidR="008E7046" w:rsidRPr="008E7046" w:rsidRDefault="008E7046" w:rsidP="008E7046">
      <w:pPr>
        <w:pStyle w:val="EndNoteBibliography"/>
        <w:ind w:left="720" w:hanging="720"/>
        <w:rPr>
          <w:noProof/>
        </w:rPr>
      </w:pPr>
      <w:r w:rsidRPr="008E7046">
        <w:rPr>
          <w:noProof/>
        </w:rPr>
        <w:t>55.</w:t>
      </w:r>
      <w:r w:rsidRPr="008E7046">
        <w:rPr>
          <w:noProof/>
        </w:rPr>
        <w:tab/>
        <w:t xml:space="preserve">Summers, J., et al. </w:t>
      </w:r>
      <w:r w:rsidRPr="008E7046">
        <w:rPr>
          <w:i/>
          <w:noProof/>
        </w:rPr>
        <w:t>To chunk or not to chunk: Implications for HTTP streaming video server performance</w:t>
      </w:r>
      <w:r w:rsidRPr="008E7046">
        <w:rPr>
          <w:noProof/>
        </w:rPr>
        <w:t xml:space="preserve">. in </w:t>
      </w:r>
      <w:r w:rsidRPr="008E7046">
        <w:rPr>
          <w:i/>
          <w:noProof/>
        </w:rPr>
        <w:t>Proceedings of the 22nd international workshop on Network and Operating System Support for Digital Audio and Video</w:t>
      </w:r>
      <w:r w:rsidRPr="008E7046">
        <w:rPr>
          <w:noProof/>
        </w:rPr>
        <w:t>. 2012. ACM.</w:t>
      </w:r>
    </w:p>
    <w:p w14:paraId="7A63990F" w14:textId="73F346EB" w:rsidR="008E7046" w:rsidRPr="008E7046" w:rsidRDefault="008E7046" w:rsidP="008E7046">
      <w:pPr>
        <w:pStyle w:val="EndNoteBibliography"/>
        <w:ind w:left="720" w:hanging="720"/>
        <w:rPr>
          <w:noProof/>
        </w:rPr>
      </w:pPr>
      <w:r w:rsidRPr="008E7046">
        <w:rPr>
          <w:noProof/>
        </w:rPr>
        <w:t>56.</w:t>
      </w:r>
      <w:r w:rsidRPr="008E7046">
        <w:rPr>
          <w:noProof/>
        </w:rPr>
        <w:tab/>
        <w:t xml:space="preserve">Adobe. </w:t>
      </w:r>
      <w:r w:rsidRPr="008E7046">
        <w:rPr>
          <w:i/>
          <w:noProof/>
        </w:rPr>
        <w:t>HTTP Dynamic Streaming</w:t>
      </w:r>
      <w:r w:rsidRPr="008E7046">
        <w:rPr>
          <w:noProof/>
        </w:rPr>
        <w:t xml:space="preserve">. Available from: </w:t>
      </w:r>
      <w:hyperlink r:id="rId87" w:history="1">
        <w:r w:rsidRPr="008E7046">
          <w:rPr>
            <w:rStyle w:val="a9"/>
            <w:rFonts w:asciiTheme="minorHAnsi" w:hAnsiTheme="minorHAnsi" w:cstheme="minorBidi"/>
            <w:noProof/>
            <w:sz w:val="21"/>
          </w:rPr>
          <w:t>http://www.adobe.com/products/hds-dynamic-streaming.html</w:t>
        </w:r>
      </w:hyperlink>
      <w:r w:rsidRPr="008E7046">
        <w:rPr>
          <w:noProof/>
        </w:rPr>
        <w:t>.</w:t>
      </w:r>
    </w:p>
    <w:p w14:paraId="7968A577" w14:textId="1B2A71C3" w:rsidR="008E7046" w:rsidRPr="008E7046" w:rsidRDefault="008E7046" w:rsidP="008E7046">
      <w:pPr>
        <w:pStyle w:val="EndNoteBibliography"/>
        <w:ind w:left="720" w:hanging="720"/>
        <w:rPr>
          <w:noProof/>
        </w:rPr>
      </w:pPr>
      <w:r w:rsidRPr="008E7046">
        <w:rPr>
          <w:noProof/>
        </w:rPr>
        <w:t>57.</w:t>
      </w:r>
      <w:r w:rsidRPr="008E7046">
        <w:rPr>
          <w:noProof/>
        </w:rPr>
        <w:tab/>
        <w:t xml:space="preserve">Apple. </w:t>
      </w:r>
      <w:r w:rsidRPr="008E7046">
        <w:rPr>
          <w:i/>
          <w:noProof/>
        </w:rPr>
        <w:t>HTTP Live Streaming</w:t>
      </w:r>
      <w:r w:rsidRPr="008E7046">
        <w:rPr>
          <w:noProof/>
        </w:rPr>
        <w:t xml:space="preserve">. Available from: </w:t>
      </w:r>
      <w:hyperlink r:id="rId88" w:history="1">
        <w:r w:rsidRPr="008E7046">
          <w:rPr>
            <w:rStyle w:val="a9"/>
            <w:rFonts w:asciiTheme="minorHAnsi" w:hAnsiTheme="minorHAnsi" w:cstheme="minorBidi"/>
            <w:noProof/>
            <w:sz w:val="21"/>
          </w:rPr>
          <w:t>https://developer.apple.com/streaming/</w:t>
        </w:r>
      </w:hyperlink>
      <w:r w:rsidRPr="008E7046">
        <w:rPr>
          <w:noProof/>
        </w:rPr>
        <w:t>.</w:t>
      </w:r>
    </w:p>
    <w:p w14:paraId="6EA58869" w14:textId="0DF4CAC2" w:rsidR="008E7046" w:rsidRPr="008E7046" w:rsidRDefault="008E7046" w:rsidP="008E7046">
      <w:pPr>
        <w:pStyle w:val="EndNoteBibliography"/>
        <w:ind w:left="720" w:hanging="720"/>
        <w:rPr>
          <w:noProof/>
        </w:rPr>
      </w:pPr>
      <w:r w:rsidRPr="008E7046">
        <w:rPr>
          <w:noProof/>
        </w:rPr>
        <w:t>58.</w:t>
      </w:r>
      <w:r w:rsidRPr="008E7046">
        <w:rPr>
          <w:noProof/>
        </w:rPr>
        <w:tab/>
        <w:t xml:space="preserve">Microsoft. </w:t>
      </w:r>
      <w:r w:rsidRPr="008E7046">
        <w:rPr>
          <w:i/>
          <w:noProof/>
        </w:rPr>
        <w:t>Smooth Streaming</w:t>
      </w:r>
      <w:r w:rsidRPr="008E7046">
        <w:rPr>
          <w:noProof/>
        </w:rPr>
        <w:t xml:space="preserve">. Available from: </w:t>
      </w:r>
      <w:hyperlink r:id="rId89" w:history="1">
        <w:r w:rsidRPr="008E7046">
          <w:rPr>
            <w:rStyle w:val="a9"/>
            <w:rFonts w:asciiTheme="minorHAnsi" w:hAnsiTheme="minorHAnsi" w:cstheme="minorBidi"/>
            <w:noProof/>
            <w:sz w:val="21"/>
          </w:rPr>
          <w:t>https://www.iis.net/downloads/microsoft/smooth-streaming</w:t>
        </w:r>
      </w:hyperlink>
      <w:r w:rsidRPr="008E7046">
        <w:rPr>
          <w:noProof/>
        </w:rPr>
        <w:t>.</w:t>
      </w:r>
    </w:p>
    <w:p w14:paraId="40E734B9" w14:textId="711FE514" w:rsidR="008E7046" w:rsidRPr="008E7046" w:rsidRDefault="008E7046" w:rsidP="008E7046">
      <w:pPr>
        <w:pStyle w:val="EndNoteBibliography"/>
        <w:ind w:left="720" w:hanging="720"/>
        <w:rPr>
          <w:noProof/>
        </w:rPr>
      </w:pPr>
      <w:r w:rsidRPr="008E7046">
        <w:rPr>
          <w:noProof/>
        </w:rPr>
        <w:t>59.</w:t>
      </w:r>
      <w:r w:rsidRPr="008E7046">
        <w:rPr>
          <w:noProof/>
        </w:rPr>
        <w:tab/>
        <w:t xml:space="preserve">MPEG. </w:t>
      </w:r>
      <w:r w:rsidRPr="008E7046">
        <w:rPr>
          <w:i/>
          <w:noProof/>
        </w:rPr>
        <w:t>Dynamic Adaptive Streaming over HTTP</w:t>
      </w:r>
      <w:r w:rsidRPr="008E7046">
        <w:rPr>
          <w:noProof/>
        </w:rPr>
        <w:t xml:space="preserve">. Available from: </w:t>
      </w:r>
      <w:hyperlink r:id="rId90" w:history="1">
        <w:r w:rsidRPr="008E7046">
          <w:rPr>
            <w:rStyle w:val="a9"/>
            <w:rFonts w:asciiTheme="minorHAnsi" w:hAnsiTheme="minorHAnsi" w:cstheme="minorBidi"/>
            <w:noProof/>
            <w:sz w:val="21"/>
          </w:rPr>
          <w:t>http://mpeg.chiariglione.org/standards/mpeg-dash</w:t>
        </w:r>
      </w:hyperlink>
      <w:r w:rsidRPr="008E7046">
        <w:rPr>
          <w:noProof/>
        </w:rPr>
        <w:t>.</w:t>
      </w:r>
    </w:p>
    <w:p w14:paraId="7D6C9EF0" w14:textId="77777777" w:rsidR="008E7046" w:rsidRPr="008E7046" w:rsidRDefault="008E7046" w:rsidP="008E7046">
      <w:pPr>
        <w:pStyle w:val="EndNoteBibliography"/>
        <w:ind w:left="720" w:hanging="720"/>
        <w:rPr>
          <w:noProof/>
        </w:rPr>
      </w:pPr>
      <w:r w:rsidRPr="008E7046">
        <w:rPr>
          <w:noProof/>
        </w:rPr>
        <w:t>60.</w:t>
      </w:r>
      <w:r w:rsidRPr="008E7046">
        <w:rPr>
          <w:noProof/>
        </w:rPr>
        <w:tab/>
        <w:t xml:space="preserve">Sodagar, I., </w:t>
      </w:r>
      <w:r w:rsidRPr="008E7046">
        <w:rPr>
          <w:i/>
          <w:noProof/>
        </w:rPr>
        <w:t>The mpeg-dash standard for multimedia streaming over the internet.</w:t>
      </w:r>
      <w:r w:rsidRPr="008E7046">
        <w:rPr>
          <w:noProof/>
        </w:rPr>
        <w:t xml:space="preserve"> IEEE MultiMedia, 2011. </w:t>
      </w:r>
      <w:r w:rsidRPr="008E7046">
        <w:rPr>
          <w:b/>
          <w:noProof/>
        </w:rPr>
        <w:t>18</w:t>
      </w:r>
      <w:r w:rsidRPr="008E7046">
        <w:rPr>
          <w:noProof/>
        </w:rPr>
        <w:t>(4): p. 62-67.</w:t>
      </w:r>
    </w:p>
    <w:p w14:paraId="4C671693" w14:textId="77777777" w:rsidR="008E7046" w:rsidRPr="008E7046" w:rsidRDefault="008E7046" w:rsidP="008E7046">
      <w:pPr>
        <w:pStyle w:val="EndNoteBibliography"/>
        <w:ind w:left="720" w:hanging="720"/>
        <w:rPr>
          <w:noProof/>
        </w:rPr>
      </w:pPr>
      <w:r w:rsidRPr="008E7046">
        <w:rPr>
          <w:noProof/>
        </w:rPr>
        <w:t>61.</w:t>
      </w:r>
      <w:r w:rsidRPr="008E7046">
        <w:rPr>
          <w:noProof/>
        </w:rPr>
        <w:tab/>
        <w:t xml:space="preserve">Saxena, M., U. Sharan, and S. Fahmy. </w:t>
      </w:r>
      <w:r w:rsidRPr="008E7046">
        <w:rPr>
          <w:i/>
          <w:noProof/>
        </w:rPr>
        <w:t>Analyzing video services in web 2.0: a global perspective</w:t>
      </w:r>
      <w:r w:rsidRPr="008E7046">
        <w:rPr>
          <w:noProof/>
        </w:rPr>
        <w:t xml:space="preserve">. in </w:t>
      </w:r>
      <w:r w:rsidRPr="008E7046">
        <w:rPr>
          <w:i/>
          <w:noProof/>
        </w:rPr>
        <w:t>Proceedings of the 18th International Workshop on Network and Operating Systems Support for Digital Audio and Video</w:t>
      </w:r>
      <w:r w:rsidRPr="008E7046">
        <w:rPr>
          <w:noProof/>
        </w:rPr>
        <w:t>. 2008. ACM.</w:t>
      </w:r>
    </w:p>
    <w:p w14:paraId="26E5D8BB" w14:textId="77777777" w:rsidR="008E7046" w:rsidRPr="008E7046" w:rsidRDefault="008E7046" w:rsidP="008E7046">
      <w:pPr>
        <w:pStyle w:val="EndNoteBibliography"/>
        <w:ind w:left="720" w:hanging="720"/>
        <w:rPr>
          <w:noProof/>
        </w:rPr>
      </w:pPr>
      <w:r w:rsidRPr="008E7046">
        <w:rPr>
          <w:noProof/>
        </w:rPr>
        <w:t>62.</w:t>
      </w:r>
      <w:r w:rsidRPr="008E7046">
        <w:rPr>
          <w:noProof/>
        </w:rPr>
        <w:tab/>
        <w:t xml:space="preserve">Adhikari, V.K., S. Jain, and Z.-L. Zhang. </w:t>
      </w:r>
      <w:r w:rsidRPr="008E7046">
        <w:rPr>
          <w:i/>
          <w:noProof/>
        </w:rPr>
        <w:t>YouTube traffic dynamics and its interplay with a tier-1 ISP: an ISP perspective</w:t>
      </w:r>
      <w:r w:rsidRPr="008E7046">
        <w:rPr>
          <w:noProof/>
        </w:rPr>
        <w:t xml:space="preserve">. in </w:t>
      </w:r>
      <w:r w:rsidRPr="008E7046">
        <w:rPr>
          <w:i/>
          <w:noProof/>
        </w:rPr>
        <w:t xml:space="preserve">Proceedings of the 10th </w:t>
      </w:r>
      <w:r w:rsidRPr="008E7046">
        <w:rPr>
          <w:i/>
          <w:noProof/>
        </w:rPr>
        <w:lastRenderedPageBreak/>
        <w:t>ACM SIGCOMM conference on Internet measurement</w:t>
      </w:r>
      <w:r w:rsidRPr="008E7046">
        <w:rPr>
          <w:noProof/>
        </w:rPr>
        <w:t>. 2010. ACM.</w:t>
      </w:r>
    </w:p>
    <w:p w14:paraId="162F92C5" w14:textId="77777777" w:rsidR="008E7046" w:rsidRPr="008E7046" w:rsidRDefault="008E7046" w:rsidP="008E7046">
      <w:pPr>
        <w:pStyle w:val="EndNoteBibliography"/>
        <w:ind w:left="720" w:hanging="720"/>
        <w:rPr>
          <w:noProof/>
        </w:rPr>
      </w:pPr>
      <w:r w:rsidRPr="008E7046">
        <w:rPr>
          <w:noProof/>
        </w:rPr>
        <w:t>63.</w:t>
      </w:r>
      <w:r w:rsidRPr="008E7046">
        <w:rPr>
          <w:noProof/>
        </w:rPr>
        <w:tab/>
        <w:t xml:space="preserve">Torres, R., et al. </w:t>
      </w:r>
      <w:r w:rsidRPr="008E7046">
        <w:rPr>
          <w:i/>
          <w:noProof/>
        </w:rPr>
        <w:t>Dissecting video server selection strategies in the youtube cdn</w:t>
      </w:r>
      <w:r w:rsidRPr="008E7046">
        <w:rPr>
          <w:noProof/>
        </w:rPr>
        <w:t xml:space="preserve">. in </w:t>
      </w:r>
      <w:r w:rsidRPr="008E7046">
        <w:rPr>
          <w:i/>
          <w:noProof/>
        </w:rPr>
        <w:t>Distributed Computing Systems (ICDCS), 2011 31st International Conference on</w:t>
      </w:r>
      <w:r w:rsidRPr="008E7046">
        <w:rPr>
          <w:noProof/>
        </w:rPr>
        <w:t>. 2011. IEEE.</w:t>
      </w:r>
    </w:p>
    <w:p w14:paraId="2909CF8A" w14:textId="77777777" w:rsidR="008E7046" w:rsidRPr="008E7046" w:rsidRDefault="008E7046" w:rsidP="008E7046">
      <w:pPr>
        <w:pStyle w:val="EndNoteBibliography"/>
        <w:ind w:left="720" w:hanging="720"/>
        <w:rPr>
          <w:noProof/>
        </w:rPr>
      </w:pPr>
      <w:r w:rsidRPr="008E7046">
        <w:rPr>
          <w:noProof/>
        </w:rPr>
        <w:t>64.</w:t>
      </w:r>
      <w:r w:rsidRPr="008E7046">
        <w:rPr>
          <w:noProof/>
        </w:rPr>
        <w:tab/>
        <w:t xml:space="preserve">Plissonneau, L., E. Biersack, and P. Juluri. </w:t>
      </w:r>
      <w:r w:rsidRPr="008E7046">
        <w:rPr>
          <w:i/>
          <w:noProof/>
        </w:rPr>
        <w:t>Analyzing the impact of YouTube delivery policies on user experience</w:t>
      </w:r>
      <w:r w:rsidRPr="008E7046">
        <w:rPr>
          <w:noProof/>
        </w:rPr>
        <w:t xml:space="preserve">. in </w:t>
      </w:r>
      <w:r w:rsidRPr="008E7046">
        <w:rPr>
          <w:i/>
          <w:noProof/>
        </w:rPr>
        <w:t>Proceedings of the 24th International Teletraffic Congress</w:t>
      </w:r>
      <w:r w:rsidRPr="008E7046">
        <w:rPr>
          <w:noProof/>
        </w:rPr>
        <w:t>. 2012. International Teletraffic Congress.</w:t>
      </w:r>
    </w:p>
    <w:p w14:paraId="25255A8E" w14:textId="77777777" w:rsidR="008E7046" w:rsidRPr="008E7046" w:rsidRDefault="008E7046" w:rsidP="008E7046">
      <w:pPr>
        <w:pStyle w:val="EndNoteBibliography"/>
        <w:ind w:left="720" w:hanging="720"/>
        <w:rPr>
          <w:noProof/>
        </w:rPr>
      </w:pPr>
      <w:r w:rsidRPr="008E7046">
        <w:rPr>
          <w:noProof/>
        </w:rPr>
        <w:t>65.</w:t>
      </w:r>
      <w:r w:rsidRPr="008E7046">
        <w:rPr>
          <w:noProof/>
        </w:rPr>
        <w:tab/>
        <w:t xml:space="preserve">Korczyński, M. and A. Duda. </w:t>
      </w:r>
      <w:r w:rsidRPr="008E7046">
        <w:rPr>
          <w:i/>
          <w:noProof/>
        </w:rPr>
        <w:t>Classifying service flows in the encrypted skype traffic</w:t>
      </w:r>
      <w:r w:rsidRPr="008E7046">
        <w:rPr>
          <w:noProof/>
        </w:rPr>
        <w:t xml:space="preserve">. in </w:t>
      </w:r>
      <w:r w:rsidRPr="008E7046">
        <w:rPr>
          <w:i/>
          <w:noProof/>
        </w:rPr>
        <w:t>Communications (ICC), 2012 IEEE International Conference on</w:t>
      </w:r>
      <w:r w:rsidRPr="008E7046">
        <w:rPr>
          <w:noProof/>
        </w:rPr>
        <w:t>. 2012. IEEE.</w:t>
      </w:r>
    </w:p>
    <w:p w14:paraId="32D8C8C9" w14:textId="77777777" w:rsidR="008E7046" w:rsidRPr="008E7046" w:rsidRDefault="008E7046" w:rsidP="008E7046">
      <w:pPr>
        <w:pStyle w:val="EndNoteBibliography"/>
        <w:ind w:left="720" w:hanging="720"/>
        <w:rPr>
          <w:noProof/>
        </w:rPr>
      </w:pPr>
      <w:r w:rsidRPr="008E7046">
        <w:rPr>
          <w:noProof/>
        </w:rPr>
        <w:t>66.</w:t>
      </w:r>
      <w:r w:rsidRPr="008E7046">
        <w:rPr>
          <w:noProof/>
        </w:rPr>
        <w:tab/>
        <w:t xml:space="preserve">Chu, W., et al. </w:t>
      </w:r>
      <w:r w:rsidRPr="008E7046">
        <w:rPr>
          <w:i/>
          <w:noProof/>
        </w:rPr>
        <w:t>Protect sensitive sites from phishing attacks using features extractable from inaccessible phishing URLs</w:t>
      </w:r>
      <w:r w:rsidRPr="008E7046">
        <w:rPr>
          <w:noProof/>
        </w:rPr>
        <w:t xml:space="preserve">. in </w:t>
      </w:r>
      <w:r w:rsidRPr="008E7046">
        <w:rPr>
          <w:i/>
          <w:noProof/>
        </w:rPr>
        <w:t>Communications (ICC), 2013 IEEE International Conference on</w:t>
      </w:r>
      <w:r w:rsidRPr="008E7046">
        <w:rPr>
          <w:noProof/>
        </w:rPr>
        <w:t>. 2013. IEEE.</w:t>
      </w:r>
    </w:p>
    <w:p w14:paraId="0893FF53" w14:textId="77777777" w:rsidR="008E7046" w:rsidRPr="008E7046" w:rsidRDefault="008E7046" w:rsidP="008E7046">
      <w:pPr>
        <w:pStyle w:val="EndNoteBibliography"/>
        <w:ind w:left="720" w:hanging="720"/>
        <w:rPr>
          <w:noProof/>
        </w:rPr>
      </w:pPr>
      <w:r w:rsidRPr="008E7046">
        <w:rPr>
          <w:noProof/>
        </w:rPr>
        <w:t>67.</w:t>
      </w:r>
      <w:r w:rsidRPr="008E7046">
        <w:rPr>
          <w:noProof/>
        </w:rPr>
        <w:tab/>
        <w:t xml:space="preserve">Chaudhary, V. and A. Sureka. </w:t>
      </w:r>
      <w:r w:rsidRPr="008E7046">
        <w:rPr>
          <w:i/>
          <w:noProof/>
        </w:rPr>
        <w:t>Contextual feature based one-class classifier approach for detecting video response spam on youtube</w:t>
      </w:r>
      <w:r w:rsidRPr="008E7046">
        <w:rPr>
          <w:noProof/>
        </w:rPr>
        <w:t xml:space="preserve">. in </w:t>
      </w:r>
      <w:r w:rsidRPr="008E7046">
        <w:rPr>
          <w:i/>
          <w:noProof/>
        </w:rPr>
        <w:t>Privacy, Security and Trust (PST), 2013 Eleventh Annual International Conference on</w:t>
      </w:r>
      <w:r w:rsidRPr="008E7046">
        <w:rPr>
          <w:noProof/>
        </w:rPr>
        <w:t>. 2013. IEEE.</w:t>
      </w:r>
    </w:p>
    <w:p w14:paraId="1E0DD051" w14:textId="77777777" w:rsidR="008E7046" w:rsidRPr="008E7046" w:rsidRDefault="008E7046" w:rsidP="008E7046">
      <w:pPr>
        <w:pStyle w:val="EndNoteBibliography"/>
        <w:ind w:left="720" w:hanging="720"/>
        <w:rPr>
          <w:noProof/>
        </w:rPr>
      </w:pPr>
      <w:r w:rsidRPr="008E7046">
        <w:rPr>
          <w:noProof/>
        </w:rPr>
        <w:t>68.</w:t>
      </w:r>
      <w:r w:rsidRPr="008E7046">
        <w:rPr>
          <w:noProof/>
        </w:rPr>
        <w:tab/>
        <w:t xml:space="preserve">Russell, S., P. Norvig, and A. Intelligence, </w:t>
      </w:r>
      <w:r w:rsidRPr="008E7046">
        <w:rPr>
          <w:i/>
          <w:noProof/>
        </w:rPr>
        <w:t>A modern approach.</w:t>
      </w:r>
      <w:r w:rsidRPr="008E7046">
        <w:rPr>
          <w:noProof/>
        </w:rPr>
        <w:t xml:space="preserve"> Artificial Intelligence. Prentice-Hall, Egnlewood Cliffs, 1995. </w:t>
      </w:r>
      <w:r w:rsidRPr="008E7046">
        <w:rPr>
          <w:b/>
          <w:noProof/>
        </w:rPr>
        <w:t>25</w:t>
      </w:r>
      <w:r w:rsidRPr="008E7046">
        <w:rPr>
          <w:noProof/>
        </w:rPr>
        <w:t>: p. 27.</w:t>
      </w:r>
    </w:p>
    <w:p w14:paraId="236943A7" w14:textId="77777777" w:rsidR="008E7046" w:rsidRPr="008E7046" w:rsidRDefault="008E7046" w:rsidP="008E7046">
      <w:pPr>
        <w:pStyle w:val="EndNoteBibliography"/>
        <w:ind w:left="720" w:hanging="720"/>
        <w:rPr>
          <w:noProof/>
        </w:rPr>
      </w:pPr>
      <w:r w:rsidRPr="008E7046">
        <w:rPr>
          <w:noProof/>
        </w:rPr>
        <w:t>69.</w:t>
      </w:r>
      <w:r w:rsidRPr="008E7046">
        <w:rPr>
          <w:noProof/>
        </w:rPr>
        <w:tab/>
        <w:t xml:space="preserve">Cortes, C. and V. Vapnik, </w:t>
      </w:r>
      <w:r w:rsidRPr="008E7046">
        <w:rPr>
          <w:i/>
          <w:noProof/>
        </w:rPr>
        <w:t>Support-vector networks.</w:t>
      </w:r>
      <w:r w:rsidRPr="008E7046">
        <w:rPr>
          <w:noProof/>
        </w:rPr>
        <w:t xml:space="preserve"> Machine learning, 1995. </w:t>
      </w:r>
      <w:r w:rsidRPr="008E7046">
        <w:rPr>
          <w:b/>
          <w:noProof/>
        </w:rPr>
        <w:t>20</w:t>
      </w:r>
      <w:r w:rsidRPr="008E7046">
        <w:rPr>
          <w:noProof/>
        </w:rPr>
        <w:t>(3): p. 273-297.</w:t>
      </w:r>
    </w:p>
    <w:p w14:paraId="27752799" w14:textId="77777777" w:rsidR="008E7046" w:rsidRPr="008E7046" w:rsidRDefault="008E7046" w:rsidP="008E7046">
      <w:pPr>
        <w:pStyle w:val="EndNoteBibliography"/>
        <w:ind w:left="720" w:hanging="720"/>
        <w:rPr>
          <w:noProof/>
        </w:rPr>
      </w:pPr>
      <w:r w:rsidRPr="008E7046">
        <w:rPr>
          <w:noProof/>
        </w:rPr>
        <w:t>70.</w:t>
      </w:r>
      <w:r w:rsidRPr="008E7046">
        <w:rPr>
          <w:noProof/>
        </w:rPr>
        <w:tab/>
        <w:t xml:space="preserve">Breiman, L., et al., </w:t>
      </w:r>
      <w:r w:rsidRPr="008E7046">
        <w:rPr>
          <w:i/>
          <w:noProof/>
        </w:rPr>
        <w:t>Classification and regression trees</w:t>
      </w:r>
      <w:r w:rsidRPr="008E7046">
        <w:rPr>
          <w:noProof/>
        </w:rPr>
        <w:t>. 1984: CRC press.</w:t>
      </w:r>
    </w:p>
    <w:p w14:paraId="58810A00" w14:textId="77777777" w:rsidR="008E7046" w:rsidRPr="008E7046" w:rsidRDefault="008E7046" w:rsidP="008E7046">
      <w:pPr>
        <w:pStyle w:val="EndNoteBibliography"/>
        <w:ind w:left="720" w:hanging="720"/>
        <w:rPr>
          <w:noProof/>
        </w:rPr>
      </w:pPr>
      <w:r w:rsidRPr="008E7046">
        <w:rPr>
          <w:noProof/>
        </w:rPr>
        <w:t>71.</w:t>
      </w:r>
      <w:r w:rsidRPr="008E7046">
        <w:rPr>
          <w:noProof/>
        </w:rPr>
        <w:tab/>
        <w:t xml:space="preserve">Ramos-Muñoz, J.J., et al., </w:t>
      </w:r>
      <w:r w:rsidRPr="008E7046">
        <w:rPr>
          <w:i/>
          <w:noProof/>
        </w:rPr>
        <w:t>Characteristics of mobile youtube traffic.</w:t>
      </w:r>
      <w:r w:rsidRPr="008E7046">
        <w:rPr>
          <w:noProof/>
        </w:rPr>
        <w:t xml:space="preserve"> IEEE Wireless Communications, 2014. </w:t>
      </w:r>
      <w:r w:rsidRPr="008E7046">
        <w:rPr>
          <w:b/>
          <w:noProof/>
        </w:rPr>
        <w:t>21</w:t>
      </w:r>
      <w:r w:rsidRPr="008E7046">
        <w:rPr>
          <w:noProof/>
        </w:rPr>
        <w:t>(1): p. 18-25.</w:t>
      </w:r>
    </w:p>
    <w:p w14:paraId="31C59074" w14:textId="77777777" w:rsidR="008E7046" w:rsidRPr="008E7046" w:rsidRDefault="008E7046" w:rsidP="008E7046">
      <w:pPr>
        <w:pStyle w:val="EndNoteBibliography"/>
        <w:ind w:left="720" w:hanging="720"/>
        <w:rPr>
          <w:noProof/>
        </w:rPr>
      </w:pPr>
      <w:r w:rsidRPr="008E7046">
        <w:rPr>
          <w:noProof/>
        </w:rPr>
        <w:t>72.</w:t>
      </w:r>
      <w:r w:rsidRPr="008E7046">
        <w:rPr>
          <w:noProof/>
        </w:rPr>
        <w:tab/>
        <w:t xml:space="preserve">Li, Z., et al. </w:t>
      </w:r>
      <w:r w:rsidRPr="008E7046">
        <w:rPr>
          <w:i/>
          <w:noProof/>
        </w:rPr>
        <w:t>User behavior characterization of a large-scale mobile live streaming system</w:t>
      </w:r>
      <w:r w:rsidRPr="008E7046">
        <w:rPr>
          <w:noProof/>
        </w:rPr>
        <w:t xml:space="preserve">. in </w:t>
      </w:r>
      <w:r w:rsidRPr="008E7046">
        <w:rPr>
          <w:i/>
          <w:noProof/>
        </w:rPr>
        <w:t>Proceedings of the 24th International Conference on World Wide Web</w:t>
      </w:r>
      <w:r w:rsidRPr="008E7046">
        <w:rPr>
          <w:noProof/>
        </w:rPr>
        <w:t>. 2015. ACM.</w:t>
      </w:r>
    </w:p>
    <w:p w14:paraId="50ABB5DF" w14:textId="5A456351" w:rsidR="008E7046" w:rsidRPr="008E7046" w:rsidRDefault="008E7046" w:rsidP="008E7046">
      <w:pPr>
        <w:pStyle w:val="EndNoteBibliography"/>
        <w:ind w:left="720" w:hanging="720"/>
        <w:rPr>
          <w:noProof/>
        </w:rPr>
      </w:pPr>
      <w:r w:rsidRPr="008E7046">
        <w:rPr>
          <w:noProof/>
        </w:rPr>
        <w:t>73.</w:t>
      </w:r>
      <w:r w:rsidRPr="008E7046">
        <w:rPr>
          <w:noProof/>
        </w:rPr>
        <w:tab/>
        <w:t xml:space="preserve">Apache. </w:t>
      </w:r>
      <w:r w:rsidRPr="008E7046">
        <w:rPr>
          <w:i/>
          <w:noProof/>
        </w:rPr>
        <w:t>Apache Hadoop</w:t>
      </w:r>
      <w:r w:rsidRPr="008E7046">
        <w:rPr>
          <w:noProof/>
        </w:rPr>
        <w:t xml:space="preserve">. Available from: </w:t>
      </w:r>
      <w:hyperlink r:id="rId91" w:history="1">
        <w:r w:rsidRPr="008E7046">
          <w:rPr>
            <w:rStyle w:val="a9"/>
            <w:rFonts w:asciiTheme="minorHAnsi" w:hAnsiTheme="minorHAnsi" w:cstheme="minorBidi"/>
            <w:noProof/>
            <w:sz w:val="21"/>
          </w:rPr>
          <w:t>https://hadoop.apache.org/</w:t>
        </w:r>
      </w:hyperlink>
      <w:r w:rsidRPr="008E7046">
        <w:rPr>
          <w:noProof/>
        </w:rPr>
        <w:t>.</w:t>
      </w:r>
    </w:p>
    <w:p w14:paraId="6529E308" w14:textId="77777777" w:rsidR="008E7046" w:rsidRPr="008E7046" w:rsidRDefault="008E7046" w:rsidP="008E7046">
      <w:pPr>
        <w:pStyle w:val="EndNoteBibliography"/>
        <w:ind w:left="720" w:hanging="720"/>
        <w:rPr>
          <w:noProof/>
        </w:rPr>
      </w:pPr>
      <w:r w:rsidRPr="008E7046">
        <w:rPr>
          <w:noProof/>
        </w:rPr>
        <w:t>74.</w:t>
      </w:r>
      <w:r w:rsidRPr="008E7046">
        <w:rPr>
          <w:noProof/>
        </w:rPr>
        <w:tab/>
        <w:t xml:space="preserve">Lorenz, M.O., </w:t>
      </w:r>
      <w:r w:rsidRPr="008E7046">
        <w:rPr>
          <w:i/>
          <w:noProof/>
        </w:rPr>
        <w:t>Methods of measuring the concentration of wealth.</w:t>
      </w:r>
      <w:r w:rsidRPr="008E7046">
        <w:rPr>
          <w:noProof/>
        </w:rPr>
        <w:t xml:space="preserve"> Publications of the American statistical association, 1905. </w:t>
      </w:r>
      <w:r w:rsidRPr="008E7046">
        <w:rPr>
          <w:b/>
          <w:noProof/>
        </w:rPr>
        <w:t>9</w:t>
      </w:r>
      <w:r w:rsidRPr="008E7046">
        <w:rPr>
          <w:noProof/>
        </w:rPr>
        <w:t>(70): p. 209-219.</w:t>
      </w:r>
    </w:p>
    <w:p w14:paraId="420C5F6F" w14:textId="77777777" w:rsidR="008E7046" w:rsidRPr="008E7046" w:rsidRDefault="008E7046" w:rsidP="008E7046">
      <w:pPr>
        <w:pStyle w:val="EndNoteBibliography"/>
        <w:ind w:left="720" w:hanging="720"/>
        <w:rPr>
          <w:noProof/>
        </w:rPr>
      </w:pPr>
      <w:r w:rsidRPr="008E7046">
        <w:rPr>
          <w:noProof/>
        </w:rPr>
        <w:t>75.</w:t>
      </w:r>
      <w:r w:rsidRPr="008E7046">
        <w:rPr>
          <w:noProof/>
        </w:rPr>
        <w:tab/>
        <w:t xml:space="preserve">Louail, T., et al., </w:t>
      </w:r>
      <w:r w:rsidRPr="008E7046">
        <w:rPr>
          <w:i/>
          <w:noProof/>
        </w:rPr>
        <w:t>From mobile phone data to the spatial structure of cities.</w:t>
      </w:r>
      <w:r w:rsidRPr="008E7046">
        <w:rPr>
          <w:noProof/>
        </w:rPr>
        <w:t xml:space="preserve"> Scientific Reports, 2014. </w:t>
      </w:r>
      <w:r w:rsidRPr="008E7046">
        <w:rPr>
          <w:b/>
          <w:noProof/>
        </w:rPr>
        <w:t>4</w:t>
      </w:r>
      <w:r w:rsidRPr="008E7046">
        <w:rPr>
          <w:noProof/>
        </w:rPr>
        <w:t>: p. 5276.</w:t>
      </w:r>
    </w:p>
    <w:p w14:paraId="236ACE81" w14:textId="77777777" w:rsidR="008E7046" w:rsidRPr="008E7046" w:rsidRDefault="008E7046" w:rsidP="008E7046">
      <w:pPr>
        <w:pStyle w:val="EndNoteBibliography"/>
        <w:ind w:left="720" w:hanging="720"/>
        <w:rPr>
          <w:noProof/>
        </w:rPr>
      </w:pPr>
      <w:r w:rsidRPr="008E7046">
        <w:rPr>
          <w:noProof/>
        </w:rPr>
        <w:t>76.</w:t>
      </w:r>
      <w:r w:rsidRPr="008E7046">
        <w:rPr>
          <w:noProof/>
        </w:rPr>
        <w:tab/>
        <w:t xml:space="preserve">Lomax, K., </w:t>
      </w:r>
      <w:r w:rsidRPr="008E7046">
        <w:rPr>
          <w:i/>
          <w:noProof/>
        </w:rPr>
        <w:t>Business failures: Another example of the analysis of failure data.</w:t>
      </w:r>
      <w:r w:rsidRPr="008E7046">
        <w:rPr>
          <w:noProof/>
        </w:rPr>
        <w:t xml:space="preserve"> Journal of the American Statistical Association, 1954. </w:t>
      </w:r>
      <w:r w:rsidRPr="008E7046">
        <w:rPr>
          <w:b/>
          <w:noProof/>
        </w:rPr>
        <w:t>49</w:t>
      </w:r>
      <w:r w:rsidRPr="008E7046">
        <w:rPr>
          <w:noProof/>
        </w:rPr>
        <w:t>(268): p. 847-852.</w:t>
      </w:r>
    </w:p>
    <w:p w14:paraId="140F0810" w14:textId="77777777" w:rsidR="008E7046" w:rsidRPr="008E7046" w:rsidRDefault="008E7046" w:rsidP="008E7046">
      <w:pPr>
        <w:pStyle w:val="EndNoteBibliography"/>
        <w:ind w:left="720" w:hanging="720"/>
        <w:rPr>
          <w:noProof/>
        </w:rPr>
      </w:pPr>
      <w:r w:rsidRPr="008E7046">
        <w:rPr>
          <w:noProof/>
        </w:rPr>
        <w:t>77.</w:t>
      </w:r>
      <w:r w:rsidRPr="008E7046">
        <w:rPr>
          <w:noProof/>
        </w:rPr>
        <w:tab/>
        <w:t xml:space="preserve">Wilson, C., et al. </w:t>
      </w:r>
      <w:r w:rsidRPr="008E7046">
        <w:rPr>
          <w:i/>
          <w:noProof/>
        </w:rPr>
        <w:t>User interactions in social networks and their implications</w:t>
      </w:r>
      <w:r w:rsidRPr="008E7046">
        <w:rPr>
          <w:noProof/>
        </w:rPr>
        <w:t xml:space="preserve">. in </w:t>
      </w:r>
      <w:r w:rsidRPr="008E7046">
        <w:rPr>
          <w:i/>
          <w:noProof/>
        </w:rPr>
        <w:t>Proceedings of the 4th ACM European conference on Computer systems</w:t>
      </w:r>
      <w:r w:rsidRPr="008E7046">
        <w:rPr>
          <w:noProof/>
        </w:rPr>
        <w:t>. 2009. Acm.</w:t>
      </w:r>
    </w:p>
    <w:p w14:paraId="50E2E1AE" w14:textId="77777777" w:rsidR="008E7046" w:rsidRPr="008E7046" w:rsidRDefault="008E7046" w:rsidP="008E7046">
      <w:pPr>
        <w:pStyle w:val="EndNoteBibliography"/>
        <w:ind w:left="720" w:hanging="720"/>
        <w:rPr>
          <w:noProof/>
        </w:rPr>
      </w:pPr>
      <w:r w:rsidRPr="008E7046">
        <w:rPr>
          <w:noProof/>
        </w:rPr>
        <w:t>78.</w:t>
      </w:r>
      <w:r w:rsidRPr="008E7046">
        <w:rPr>
          <w:noProof/>
        </w:rPr>
        <w:tab/>
        <w:t xml:space="preserve">Kwak, H., et al. </w:t>
      </w:r>
      <w:r w:rsidRPr="008E7046">
        <w:rPr>
          <w:i/>
          <w:noProof/>
        </w:rPr>
        <w:t>What is Twitter, a social network or a news media?</w:t>
      </w:r>
      <w:r w:rsidRPr="008E7046">
        <w:rPr>
          <w:noProof/>
        </w:rPr>
        <w:t xml:space="preserve"> in </w:t>
      </w:r>
      <w:r w:rsidRPr="008E7046">
        <w:rPr>
          <w:i/>
          <w:noProof/>
        </w:rPr>
        <w:t>Proceedings of the 19th international conference on World wide web</w:t>
      </w:r>
      <w:r w:rsidRPr="008E7046">
        <w:rPr>
          <w:noProof/>
        </w:rPr>
        <w:t>. 2010. ACM.</w:t>
      </w:r>
    </w:p>
    <w:p w14:paraId="1C1CCF55" w14:textId="77777777" w:rsidR="008E7046" w:rsidRPr="008E7046" w:rsidRDefault="008E7046" w:rsidP="008E7046">
      <w:pPr>
        <w:pStyle w:val="EndNoteBibliography"/>
        <w:ind w:left="720" w:hanging="720"/>
        <w:rPr>
          <w:noProof/>
        </w:rPr>
      </w:pPr>
      <w:r w:rsidRPr="008E7046">
        <w:rPr>
          <w:noProof/>
        </w:rPr>
        <w:t>79.</w:t>
      </w:r>
      <w:r w:rsidRPr="008E7046">
        <w:rPr>
          <w:noProof/>
        </w:rPr>
        <w:tab/>
        <w:t xml:space="preserve">Juran, J.M., </w:t>
      </w:r>
      <w:r w:rsidRPr="008E7046">
        <w:rPr>
          <w:i/>
          <w:noProof/>
        </w:rPr>
        <w:t>Universals in management planning and controlling.</w:t>
      </w:r>
      <w:r w:rsidRPr="008E7046">
        <w:rPr>
          <w:noProof/>
        </w:rPr>
        <w:t xml:space="preserve"> Management Review, 1954. </w:t>
      </w:r>
      <w:r w:rsidRPr="008E7046">
        <w:rPr>
          <w:b/>
          <w:noProof/>
        </w:rPr>
        <w:t>43</w:t>
      </w:r>
      <w:r w:rsidRPr="008E7046">
        <w:rPr>
          <w:noProof/>
        </w:rPr>
        <w:t>(11): p. 748-761.</w:t>
      </w:r>
    </w:p>
    <w:p w14:paraId="03B9FC9A" w14:textId="77777777" w:rsidR="008E7046" w:rsidRPr="008E7046" w:rsidRDefault="008E7046" w:rsidP="008E7046">
      <w:pPr>
        <w:pStyle w:val="EndNoteBibliography"/>
        <w:ind w:left="720" w:hanging="720"/>
        <w:rPr>
          <w:noProof/>
        </w:rPr>
      </w:pPr>
      <w:r w:rsidRPr="008E7046">
        <w:rPr>
          <w:noProof/>
        </w:rPr>
        <w:t>80.</w:t>
      </w:r>
      <w:r w:rsidRPr="008E7046">
        <w:rPr>
          <w:noProof/>
        </w:rPr>
        <w:tab/>
        <w:t xml:space="preserve">Adamic, L.A. and B.A. Huberman, </w:t>
      </w:r>
      <w:r w:rsidRPr="008E7046">
        <w:rPr>
          <w:i/>
          <w:noProof/>
        </w:rPr>
        <w:t>Zipf’s law and the Internet.</w:t>
      </w:r>
      <w:r w:rsidRPr="008E7046">
        <w:rPr>
          <w:noProof/>
        </w:rPr>
        <w:t xml:space="preserve"> Glottometrics, 2002. </w:t>
      </w:r>
      <w:r w:rsidRPr="008E7046">
        <w:rPr>
          <w:b/>
          <w:noProof/>
        </w:rPr>
        <w:t>3</w:t>
      </w:r>
      <w:r w:rsidRPr="008E7046">
        <w:rPr>
          <w:noProof/>
        </w:rPr>
        <w:t>(1): p. 143-150.</w:t>
      </w:r>
    </w:p>
    <w:p w14:paraId="09232C1B" w14:textId="77777777" w:rsidR="008E7046" w:rsidRPr="008E7046" w:rsidRDefault="008E7046" w:rsidP="008E7046">
      <w:pPr>
        <w:pStyle w:val="EndNoteBibliography"/>
        <w:ind w:left="720" w:hanging="720"/>
        <w:rPr>
          <w:noProof/>
        </w:rPr>
      </w:pPr>
      <w:r w:rsidRPr="008E7046">
        <w:rPr>
          <w:noProof/>
        </w:rPr>
        <w:lastRenderedPageBreak/>
        <w:t>81.</w:t>
      </w:r>
      <w:r w:rsidRPr="008E7046">
        <w:rPr>
          <w:noProof/>
        </w:rPr>
        <w:tab/>
        <w:t xml:space="preserve">Li, W., </w:t>
      </w:r>
      <w:r w:rsidRPr="008E7046">
        <w:rPr>
          <w:i/>
          <w:noProof/>
        </w:rPr>
        <w:t>Zipf’s law everywhere.</w:t>
      </w:r>
      <w:r w:rsidRPr="008E7046">
        <w:rPr>
          <w:noProof/>
        </w:rPr>
        <w:t xml:space="preserve"> Glottometrics, 2002. </w:t>
      </w:r>
      <w:r w:rsidRPr="008E7046">
        <w:rPr>
          <w:b/>
          <w:noProof/>
        </w:rPr>
        <w:t>5</w:t>
      </w:r>
      <w:r w:rsidRPr="008E7046">
        <w:rPr>
          <w:noProof/>
        </w:rPr>
        <w:t>: p. 14-21.</w:t>
      </w:r>
    </w:p>
    <w:p w14:paraId="5299BE34" w14:textId="77777777" w:rsidR="008E7046" w:rsidRPr="008E7046" w:rsidRDefault="008E7046" w:rsidP="008E7046">
      <w:pPr>
        <w:pStyle w:val="EndNoteBibliography"/>
        <w:ind w:left="720" w:hanging="720"/>
        <w:rPr>
          <w:noProof/>
        </w:rPr>
      </w:pPr>
      <w:r w:rsidRPr="008E7046">
        <w:rPr>
          <w:noProof/>
        </w:rPr>
        <w:t>82.</w:t>
      </w:r>
      <w:r w:rsidRPr="008E7046">
        <w:rPr>
          <w:noProof/>
        </w:rPr>
        <w:tab/>
        <w:t xml:space="preserve">Powers, D.M. </w:t>
      </w:r>
      <w:r w:rsidRPr="008E7046">
        <w:rPr>
          <w:i/>
          <w:noProof/>
        </w:rPr>
        <w:t>Applications and explanations of Zipf's law</w:t>
      </w:r>
      <w:r w:rsidRPr="008E7046">
        <w:rPr>
          <w:noProof/>
        </w:rPr>
        <w:t xml:space="preserve">. in </w:t>
      </w:r>
      <w:r w:rsidRPr="008E7046">
        <w:rPr>
          <w:i/>
          <w:noProof/>
        </w:rPr>
        <w:t>Proceedings of the joint conferences on new methods in language processing and computational natural language learning</w:t>
      </w:r>
      <w:r w:rsidRPr="008E7046">
        <w:rPr>
          <w:noProof/>
        </w:rPr>
        <w:t>. 1998. Association for Computational Linguistics.</w:t>
      </w:r>
    </w:p>
    <w:p w14:paraId="0B2B93BC" w14:textId="77777777" w:rsidR="008E7046" w:rsidRPr="008E7046" w:rsidRDefault="008E7046" w:rsidP="008E7046">
      <w:pPr>
        <w:pStyle w:val="EndNoteBibliography"/>
        <w:ind w:left="720" w:hanging="720"/>
        <w:rPr>
          <w:noProof/>
        </w:rPr>
      </w:pPr>
      <w:r w:rsidRPr="008E7046">
        <w:rPr>
          <w:noProof/>
        </w:rPr>
        <w:t>83.</w:t>
      </w:r>
      <w:r w:rsidRPr="008E7046">
        <w:rPr>
          <w:noProof/>
        </w:rPr>
        <w:tab/>
        <w:t xml:space="preserve">Papoulis, A. and S.U. Pillai, </w:t>
      </w:r>
      <w:r w:rsidRPr="008E7046">
        <w:rPr>
          <w:i/>
          <w:noProof/>
        </w:rPr>
        <w:t>Probability, random variables, and stochastic processes</w:t>
      </w:r>
      <w:r w:rsidRPr="008E7046">
        <w:rPr>
          <w:noProof/>
        </w:rPr>
        <w:t>. 2002: Tata McGraw-Hill Education.</w:t>
      </w:r>
    </w:p>
    <w:p w14:paraId="2AB7EAA0" w14:textId="77777777" w:rsidR="008E7046" w:rsidRPr="008E7046" w:rsidRDefault="008E7046" w:rsidP="008E7046">
      <w:pPr>
        <w:pStyle w:val="EndNoteBibliography"/>
        <w:ind w:left="720" w:hanging="720"/>
        <w:rPr>
          <w:noProof/>
        </w:rPr>
      </w:pPr>
      <w:r w:rsidRPr="008E7046">
        <w:rPr>
          <w:noProof/>
        </w:rPr>
        <w:t>84.</w:t>
      </w:r>
      <w:r w:rsidRPr="008E7046">
        <w:rPr>
          <w:noProof/>
        </w:rPr>
        <w:tab/>
        <w:t xml:space="preserve">Travers, J. and S. Milgram, </w:t>
      </w:r>
      <w:r w:rsidRPr="008E7046">
        <w:rPr>
          <w:i/>
          <w:noProof/>
        </w:rPr>
        <w:t>The small world problem.</w:t>
      </w:r>
      <w:r w:rsidRPr="008E7046">
        <w:rPr>
          <w:noProof/>
        </w:rPr>
        <w:t xml:space="preserve"> Phychology Today, 1967. </w:t>
      </w:r>
      <w:r w:rsidRPr="008E7046">
        <w:rPr>
          <w:b/>
          <w:noProof/>
        </w:rPr>
        <w:t>1</w:t>
      </w:r>
      <w:r w:rsidRPr="008E7046">
        <w:rPr>
          <w:noProof/>
        </w:rPr>
        <w:t>: p. 61-67.</w:t>
      </w:r>
    </w:p>
    <w:p w14:paraId="54BA312C" w14:textId="77777777" w:rsidR="008E7046" w:rsidRPr="008E7046" w:rsidRDefault="008E7046" w:rsidP="008E7046">
      <w:pPr>
        <w:pStyle w:val="EndNoteBibliography"/>
        <w:ind w:left="720" w:hanging="720"/>
        <w:rPr>
          <w:noProof/>
        </w:rPr>
      </w:pPr>
      <w:r w:rsidRPr="008E7046">
        <w:rPr>
          <w:noProof/>
        </w:rPr>
        <w:t>85.</w:t>
      </w:r>
      <w:r w:rsidRPr="008E7046">
        <w:rPr>
          <w:noProof/>
        </w:rPr>
        <w:tab/>
        <w:t xml:space="preserve">Travers, J. and S. Milgram, </w:t>
      </w:r>
      <w:r w:rsidRPr="008E7046">
        <w:rPr>
          <w:i/>
          <w:noProof/>
        </w:rPr>
        <w:t>An experimental study of the small world problem.</w:t>
      </w:r>
      <w:r w:rsidRPr="008E7046">
        <w:rPr>
          <w:noProof/>
        </w:rPr>
        <w:t xml:space="preserve"> Sociometry, 1969: p. 425-443.</w:t>
      </w:r>
    </w:p>
    <w:p w14:paraId="7761A2DB" w14:textId="77777777" w:rsidR="008E7046" w:rsidRPr="008E7046" w:rsidRDefault="008E7046" w:rsidP="008E7046">
      <w:pPr>
        <w:pStyle w:val="EndNoteBibliography"/>
        <w:ind w:left="720" w:hanging="720"/>
        <w:rPr>
          <w:noProof/>
        </w:rPr>
      </w:pPr>
      <w:r w:rsidRPr="008E7046">
        <w:rPr>
          <w:noProof/>
        </w:rPr>
        <w:t>86.</w:t>
      </w:r>
      <w:r w:rsidRPr="008E7046">
        <w:rPr>
          <w:noProof/>
        </w:rPr>
        <w:tab/>
        <w:t xml:space="preserve">Luce, R.D. and A.D. Perry, </w:t>
      </w:r>
      <w:r w:rsidRPr="008E7046">
        <w:rPr>
          <w:i/>
          <w:noProof/>
        </w:rPr>
        <w:t>A method of matrix analysis of group structure.</w:t>
      </w:r>
      <w:r w:rsidRPr="008E7046">
        <w:rPr>
          <w:noProof/>
        </w:rPr>
        <w:t xml:space="preserve"> Psychometrika, 1949. </w:t>
      </w:r>
      <w:r w:rsidRPr="008E7046">
        <w:rPr>
          <w:b/>
          <w:noProof/>
        </w:rPr>
        <w:t>14</w:t>
      </w:r>
      <w:r w:rsidRPr="008E7046">
        <w:rPr>
          <w:noProof/>
        </w:rPr>
        <w:t>(2): p. 95-116.</w:t>
      </w:r>
    </w:p>
    <w:p w14:paraId="751D14C3" w14:textId="77777777" w:rsidR="008E7046" w:rsidRPr="008E7046" w:rsidRDefault="008E7046" w:rsidP="008E7046">
      <w:pPr>
        <w:pStyle w:val="EndNoteBibliography"/>
        <w:ind w:left="720" w:hanging="720"/>
        <w:rPr>
          <w:noProof/>
        </w:rPr>
      </w:pPr>
      <w:r w:rsidRPr="008E7046">
        <w:rPr>
          <w:noProof/>
        </w:rPr>
        <w:t>87.</w:t>
      </w:r>
      <w:r w:rsidRPr="008E7046">
        <w:rPr>
          <w:noProof/>
        </w:rPr>
        <w:tab/>
        <w:t xml:space="preserve">Wasserman, S. and K. Faust, </w:t>
      </w:r>
      <w:r w:rsidRPr="008E7046">
        <w:rPr>
          <w:i/>
          <w:noProof/>
        </w:rPr>
        <w:t>Social network analysis: Methods and applications</w:t>
      </w:r>
      <w:r w:rsidRPr="008E7046">
        <w:rPr>
          <w:noProof/>
        </w:rPr>
        <w:t>. Vol. 8. 1994: Cambridge university press.</w:t>
      </w:r>
    </w:p>
    <w:p w14:paraId="23FD16A2" w14:textId="77777777" w:rsidR="008E7046" w:rsidRPr="008E7046" w:rsidRDefault="008E7046" w:rsidP="008E7046">
      <w:pPr>
        <w:pStyle w:val="EndNoteBibliography"/>
        <w:ind w:left="720" w:hanging="720"/>
        <w:rPr>
          <w:noProof/>
        </w:rPr>
      </w:pPr>
      <w:r w:rsidRPr="008E7046">
        <w:rPr>
          <w:noProof/>
        </w:rPr>
        <w:t>88.</w:t>
      </w:r>
      <w:r w:rsidRPr="008E7046">
        <w:rPr>
          <w:noProof/>
        </w:rPr>
        <w:tab/>
        <w:t xml:space="preserve">Watts, D.J. and S.H. Strogatz, </w:t>
      </w:r>
      <w:r w:rsidRPr="008E7046">
        <w:rPr>
          <w:i/>
          <w:noProof/>
        </w:rPr>
        <w:t>Collective dynamics of ‘small-world’networks.</w:t>
      </w:r>
      <w:r w:rsidRPr="008E7046">
        <w:rPr>
          <w:noProof/>
        </w:rPr>
        <w:t xml:space="preserve"> nature, 1998. </w:t>
      </w:r>
      <w:r w:rsidRPr="008E7046">
        <w:rPr>
          <w:b/>
          <w:noProof/>
        </w:rPr>
        <w:t>393</w:t>
      </w:r>
      <w:r w:rsidRPr="008E7046">
        <w:rPr>
          <w:noProof/>
        </w:rPr>
        <w:t>(6684): p. 440-442.</w:t>
      </w:r>
    </w:p>
    <w:p w14:paraId="7C30824F" w14:textId="77777777" w:rsidR="008E7046" w:rsidRPr="008E7046" w:rsidRDefault="008E7046" w:rsidP="008E7046">
      <w:pPr>
        <w:pStyle w:val="EndNoteBibliography"/>
        <w:ind w:left="720" w:hanging="720"/>
        <w:rPr>
          <w:noProof/>
        </w:rPr>
      </w:pPr>
      <w:r w:rsidRPr="008E7046">
        <w:rPr>
          <w:noProof/>
        </w:rPr>
        <w:t>89.</w:t>
      </w:r>
      <w:r w:rsidRPr="008E7046">
        <w:rPr>
          <w:noProof/>
        </w:rPr>
        <w:tab/>
        <w:t xml:space="preserve">Wu, F. and B.A. Huberman, </w:t>
      </w:r>
      <w:r w:rsidRPr="008E7046">
        <w:rPr>
          <w:i/>
          <w:noProof/>
        </w:rPr>
        <w:t>Novelty and collective attention.</w:t>
      </w:r>
      <w:r w:rsidRPr="008E7046">
        <w:rPr>
          <w:noProof/>
        </w:rPr>
        <w:t xml:space="preserve"> Proceedings of the National Academy of Sciences, 2007. </w:t>
      </w:r>
      <w:r w:rsidRPr="008E7046">
        <w:rPr>
          <w:b/>
          <w:noProof/>
        </w:rPr>
        <w:t>104</w:t>
      </w:r>
      <w:r w:rsidRPr="008E7046">
        <w:rPr>
          <w:noProof/>
        </w:rPr>
        <w:t>(45): p. 17599-17601.</w:t>
      </w:r>
    </w:p>
    <w:p w14:paraId="1B542D97" w14:textId="77777777" w:rsidR="008E7046" w:rsidRPr="008E7046" w:rsidRDefault="008E7046" w:rsidP="008E7046">
      <w:pPr>
        <w:pStyle w:val="EndNoteBibliography"/>
        <w:ind w:left="720" w:hanging="720"/>
        <w:rPr>
          <w:noProof/>
        </w:rPr>
      </w:pPr>
      <w:r w:rsidRPr="008E7046">
        <w:rPr>
          <w:noProof/>
        </w:rPr>
        <w:t>90.</w:t>
      </w:r>
      <w:r w:rsidRPr="008E7046">
        <w:rPr>
          <w:noProof/>
        </w:rPr>
        <w:tab/>
        <w:t xml:space="preserve">Ghose, A. and S. Yang, </w:t>
      </w:r>
      <w:r w:rsidRPr="008E7046">
        <w:rPr>
          <w:i/>
          <w:noProof/>
        </w:rPr>
        <w:t>An empirical analysis of search engine advertising: Sponsored search in electronic markets.</w:t>
      </w:r>
      <w:r w:rsidRPr="008E7046">
        <w:rPr>
          <w:noProof/>
        </w:rPr>
        <w:t xml:space="preserve"> Management Science, 2009. </w:t>
      </w:r>
      <w:r w:rsidRPr="008E7046">
        <w:rPr>
          <w:b/>
          <w:noProof/>
        </w:rPr>
        <w:t>55</w:t>
      </w:r>
      <w:r w:rsidRPr="008E7046">
        <w:rPr>
          <w:noProof/>
        </w:rPr>
        <w:t>(10): p. 1605-1622.</w:t>
      </w:r>
    </w:p>
    <w:p w14:paraId="1AAB3BA1" w14:textId="77777777" w:rsidR="008E7046" w:rsidRPr="008E7046" w:rsidRDefault="008E7046" w:rsidP="008E7046">
      <w:pPr>
        <w:pStyle w:val="EndNoteBibliography"/>
        <w:ind w:left="720" w:hanging="720"/>
        <w:rPr>
          <w:noProof/>
        </w:rPr>
      </w:pPr>
      <w:r w:rsidRPr="008E7046">
        <w:rPr>
          <w:noProof/>
        </w:rPr>
        <w:t>91.</w:t>
      </w:r>
      <w:r w:rsidRPr="008E7046">
        <w:rPr>
          <w:noProof/>
        </w:rPr>
        <w:tab/>
        <w:t xml:space="preserve">Famaey, J., T. Wauters, and F. De Turck. </w:t>
      </w:r>
      <w:r w:rsidRPr="008E7046">
        <w:rPr>
          <w:i/>
          <w:noProof/>
        </w:rPr>
        <w:t>On the merits of popularity prediction in multimedia content caching</w:t>
      </w:r>
      <w:r w:rsidRPr="008E7046">
        <w:rPr>
          <w:noProof/>
        </w:rPr>
        <w:t xml:space="preserve">. in </w:t>
      </w:r>
      <w:r w:rsidRPr="008E7046">
        <w:rPr>
          <w:i/>
          <w:noProof/>
        </w:rPr>
        <w:t>Integrated Network Management (IM), 2011 IFIP/IEEE International Symposium on</w:t>
      </w:r>
      <w:r w:rsidRPr="008E7046">
        <w:rPr>
          <w:noProof/>
        </w:rPr>
        <w:t>. 2011. IEEE.</w:t>
      </w:r>
    </w:p>
    <w:p w14:paraId="5FF234C5" w14:textId="77777777" w:rsidR="008E7046" w:rsidRPr="008E7046" w:rsidRDefault="008E7046" w:rsidP="008E7046">
      <w:pPr>
        <w:pStyle w:val="EndNoteBibliography"/>
        <w:ind w:left="720" w:hanging="720"/>
        <w:rPr>
          <w:noProof/>
        </w:rPr>
      </w:pPr>
      <w:r w:rsidRPr="008E7046">
        <w:rPr>
          <w:noProof/>
        </w:rPr>
        <w:t>92.</w:t>
      </w:r>
      <w:r w:rsidRPr="008E7046">
        <w:rPr>
          <w:noProof/>
        </w:rPr>
        <w:tab/>
        <w:t xml:space="preserve">Han, B., et al., </w:t>
      </w:r>
      <w:r w:rsidRPr="008E7046">
        <w:rPr>
          <w:i/>
          <w:noProof/>
        </w:rPr>
        <w:t>Mobile data offloading through opportunistic communications and social participation.</w:t>
      </w:r>
      <w:r w:rsidRPr="008E7046">
        <w:rPr>
          <w:noProof/>
        </w:rPr>
        <w:t xml:space="preserve"> IEEE Transactions on Mobile Computing, 2012. </w:t>
      </w:r>
      <w:r w:rsidRPr="008E7046">
        <w:rPr>
          <w:b/>
          <w:noProof/>
        </w:rPr>
        <w:t>11</w:t>
      </w:r>
      <w:r w:rsidRPr="008E7046">
        <w:rPr>
          <w:noProof/>
        </w:rPr>
        <w:t>(5): p. 821-834.</w:t>
      </w:r>
    </w:p>
    <w:p w14:paraId="34C802DA" w14:textId="77777777" w:rsidR="008E7046" w:rsidRPr="008E7046" w:rsidRDefault="008E7046" w:rsidP="008E7046">
      <w:pPr>
        <w:pStyle w:val="EndNoteBibliography"/>
        <w:ind w:left="720" w:hanging="720"/>
        <w:rPr>
          <w:noProof/>
        </w:rPr>
      </w:pPr>
      <w:r w:rsidRPr="008E7046">
        <w:rPr>
          <w:noProof/>
        </w:rPr>
        <w:t>93.</w:t>
      </w:r>
      <w:r w:rsidRPr="008E7046">
        <w:rPr>
          <w:noProof/>
        </w:rPr>
        <w:tab/>
        <w:t xml:space="preserve">Chatzopoulou, G., C. Sheng, and M. Faloutsos. </w:t>
      </w:r>
      <w:r w:rsidRPr="008E7046">
        <w:rPr>
          <w:i/>
          <w:noProof/>
        </w:rPr>
        <w:t>A first step towards understanding popularity in YouTube</w:t>
      </w:r>
      <w:r w:rsidRPr="008E7046">
        <w:rPr>
          <w:noProof/>
        </w:rPr>
        <w:t xml:space="preserve">. in </w:t>
      </w:r>
      <w:r w:rsidRPr="008E7046">
        <w:rPr>
          <w:i/>
          <w:noProof/>
        </w:rPr>
        <w:t>INFOCOM IEEE Conference on Computer Communications Workshops, 2010</w:t>
      </w:r>
      <w:r w:rsidRPr="008E7046">
        <w:rPr>
          <w:noProof/>
        </w:rPr>
        <w:t>. 2010. IEEE.</w:t>
      </w:r>
    </w:p>
    <w:p w14:paraId="635C9435" w14:textId="77777777" w:rsidR="008E7046" w:rsidRPr="008E7046" w:rsidRDefault="008E7046" w:rsidP="008E7046">
      <w:pPr>
        <w:pStyle w:val="EndNoteBibliography"/>
        <w:ind w:left="720" w:hanging="720"/>
        <w:rPr>
          <w:noProof/>
        </w:rPr>
      </w:pPr>
      <w:r w:rsidRPr="008E7046">
        <w:rPr>
          <w:noProof/>
        </w:rPr>
        <w:t>94.</w:t>
      </w:r>
      <w:r w:rsidRPr="008E7046">
        <w:rPr>
          <w:noProof/>
        </w:rPr>
        <w:tab/>
        <w:t xml:space="preserve">Figueiredo, F., F. Benevenuto, and J.M. Almeida. </w:t>
      </w:r>
      <w:r w:rsidRPr="008E7046">
        <w:rPr>
          <w:i/>
          <w:noProof/>
        </w:rPr>
        <w:t>The tube over time: characterizing popularity growth of youtube videos</w:t>
      </w:r>
      <w:r w:rsidRPr="008E7046">
        <w:rPr>
          <w:noProof/>
        </w:rPr>
        <w:t xml:space="preserve">. in </w:t>
      </w:r>
      <w:r w:rsidRPr="008E7046">
        <w:rPr>
          <w:i/>
          <w:noProof/>
        </w:rPr>
        <w:t>Proceedings of the fourth ACM international conference on Web search and data mining</w:t>
      </w:r>
      <w:r w:rsidRPr="008E7046">
        <w:rPr>
          <w:noProof/>
        </w:rPr>
        <w:t>. 2011. ACM.</w:t>
      </w:r>
    </w:p>
    <w:p w14:paraId="59917608" w14:textId="77777777" w:rsidR="008E7046" w:rsidRPr="008E7046" w:rsidRDefault="008E7046" w:rsidP="008E7046">
      <w:pPr>
        <w:pStyle w:val="EndNoteBibliography"/>
        <w:ind w:left="720" w:hanging="720"/>
        <w:rPr>
          <w:noProof/>
        </w:rPr>
      </w:pPr>
      <w:r w:rsidRPr="008E7046">
        <w:rPr>
          <w:noProof/>
        </w:rPr>
        <w:t>95.</w:t>
      </w:r>
      <w:r w:rsidRPr="008E7046">
        <w:rPr>
          <w:noProof/>
        </w:rPr>
        <w:tab/>
        <w:t xml:space="preserve">Liu, W., et al. </w:t>
      </w:r>
      <w:r w:rsidRPr="008E7046">
        <w:rPr>
          <w:i/>
          <w:noProof/>
        </w:rPr>
        <w:t>A measurement-based study on application popularity in android and iOS app stores</w:t>
      </w:r>
      <w:r w:rsidRPr="008E7046">
        <w:rPr>
          <w:noProof/>
        </w:rPr>
        <w:t xml:space="preserve">. in </w:t>
      </w:r>
      <w:r w:rsidRPr="008E7046">
        <w:rPr>
          <w:i/>
          <w:noProof/>
        </w:rPr>
        <w:t>Proceedings of the 2015 Workshop on Mobile Big Data</w:t>
      </w:r>
      <w:r w:rsidRPr="008E7046">
        <w:rPr>
          <w:noProof/>
        </w:rPr>
        <w:t>. 2015. ACM.</w:t>
      </w:r>
    </w:p>
    <w:p w14:paraId="5895A6CB" w14:textId="77777777" w:rsidR="008E7046" w:rsidRPr="008E7046" w:rsidRDefault="008E7046" w:rsidP="008E7046">
      <w:pPr>
        <w:pStyle w:val="EndNoteBibliography"/>
        <w:ind w:left="720" w:hanging="720"/>
        <w:rPr>
          <w:noProof/>
        </w:rPr>
      </w:pPr>
      <w:r w:rsidRPr="008E7046">
        <w:rPr>
          <w:noProof/>
        </w:rPr>
        <w:t>96.</w:t>
      </w:r>
      <w:r w:rsidRPr="008E7046">
        <w:rPr>
          <w:noProof/>
        </w:rPr>
        <w:tab/>
        <w:t xml:space="preserve">Cheng, X., C. Dale, and J. Liu. </w:t>
      </w:r>
      <w:r w:rsidRPr="008E7046">
        <w:rPr>
          <w:i/>
          <w:noProof/>
        </w:rPr>
        <w:t>Statistics and social network of youtube videos</w:t>
      </w:r>
      <w:r w:rsidRPr="008E7046">
        <w:rPr>
          <w:noProof/>
        </w:rPr>
        <w:t xml:space="preserve">. in </w:t>
      </w:r>
      <w:r w:rsidRPr="008E7046">
        <w:rPr>
          <w:i/>
          <w:noProof/>
        </w:rPr>
        <w:t>Quality of Service, 2008. IWQoS 2008. 16th International Workshop on</w:t>
      </w:r>
      <w:r w:rsidRPr="008E7046">
        <w:rPr>
          <w:noProof/>
        </w:rPr>
        <w:t>. 2008. IEEE.</w:t>
      </w:r>
    </w:p>
    <w:p w14:paraId="4D14C5E6" w14:textId="77777777" w:rsidR="008E7046" w:rsidRPr="008E7046" w:rsidRDefault="008E7046" w:rsidP="008E7046">
      <w:pPr>
        <w:pStyle w:val="EndNoteBibliography"/>
        <w:ind w:left="720" w:hanging="720"/>
        <w:rPr>
          <w:noProof/>
        </w:rPr>
      </w:pPr>
      <w:r w:rsidRPr="008E7046">
        <w:rPr>
          <w:noProof/>
        </w:rPr>
        <w:t>97.</w:t>
      </w:r>
      <w:r w:rsidRPr="008E7046">
        <w:rPr>
          <w:noProof/>
        </w:rPr>
        <w:tab/>
        <w:t xml:space="preserve">Figueiredo, F. </w:t>
      </w:r>
      <w:r w:rsidRPr="008E7046">
        <w:rPr>
          <w:i/>
          <w:noProof/>
        </w:rPr>
        <w:t>On the prediction of popularity of trends and hits for user generated videos</w:t>
      </w:r>
      <w:r w:rsidRPr="008E7046">
        <w:rPr>
          <w:noProof/>
        </w:rPr>
        <w:t xml:space="preserve">. in </w:t>
      </w:r>
      <w:r w:rsidRPr="008E7046">
        <w:rPr>
          <w:i/>
          <w:noProof/>
        </w:rPr>
        <w:t>Proceedings of the sixth ACM international conference on Web search and data mining</w:t>
      </w:r>
      <w:r w:rsidRPr="008E7046">
        <w:rPr>
          <w:noProof/>
        </w:rPr>
        <w:t>. 2013. ACM.</w:t>
      </w:r>
    </w:p>
    <w:p w14:paraId="13E8807B" w14:textId="77777777" w:rsidR="008E7046" w:rsidRPr="008E7046" w:rsidRDefault="008E7046" w:rsidP="008E7046">
      <w:pPr>
        <w:pStyle w:val="EndNoteBibliography"/>
        <w:ind w:left="720" w:hanging="720"/>
        <w:rPr>
          <w:noProof/>
        </w:rPr>
      </w:pPr>
      <w:r w:rsidRPr="008E7046">
        <w:rPr>
          <w:noProof/>
        </w:rPr>
        <w:lastRenderedPageBreak/>
        <w:t>98.</w:t>
      </w:r>
      <w:r w:rsidRPr="008E7046">
        <w:rPr>
          <w:noProof/>
        </w:rPr>
        <w:tab/>
        <w:t xml:space="preserve">Yang, J. and J. Leskovec. </w:t>
      </w:r>
      <w:r w:rsidRPr="008E7046">
        <w:rPr>
          <w:i/>
          <w:noProof/>
        </w:rPr>
        <w:t>Modeling information diffusion in implicit networks</w:t>
      </w:r>
      <w:r w:rsidRPr="008E7046">
        <w:rPr>
          <w:noProof/>
        </w:rPr>
        <w:t xml:space="preserve">. in </w:t>
      </w:r>
      <w:r w:rsidRPr="008E7046">
        <w:rPr>
          <w:i/>
          <w:noProof/>
        </w:rPr>
        <w:t>Data Mining (ICDM), 2010 IEEE 10th International Conference on</w:t>
      </w:r>
      <w:r w:rsidRPr="008E7046">
        <w:rPr>
          <w:noProof/>
        </w:rPr>
        <w:t>. 2010. IEEE.</w:t>
      </w:r>
    </w:p>
    <w:p w14:paraId="083384A6" w14:textId="77777777" w:rsidR="008E7046" w:rsidRPr="008E7046" w:rsidRDefault="008E7046" w:rsidP="008E7046">
      <w:pPr>
        <w:pStyle w:val="EndNoteBibliography"/>
        <w:ind w:left="720" w:hanging="720"/>
        <w:rPr>
          <w:noProof/>
        </w:rPr>
      </w:pPr>
      <w:r w:rsidRPr="008E7046">
        <w:rPr>
          <w:noProof/>
        </w:rPr>
        <w:t>99.</w:t>
      </w:r>
      <w:r w:rsidRPr="008E7046">
        <w:rPr>
          <w:noProof/>
        </w:rPr>
        <w:tab/>
        <w:t xml:space="preserve">Yang, J. and J. Leskovec. </w:t>
      </w:r>
      <w:r w:rsidRPr="008E7046">
        <w:rPr>
          <w:i/>
          <w:noProof/>
        </w:rPr>
        <w:t>Patterns of temporal variation in online media</w:t>
      </w:r>
      <w:r w:rsidRPr="008E7046">
        <w:rPr>
          <w:noProof/>
        </w:rPr>
        <w:t xml:space="preserve">. in </w:t>
      </w:r>
      <w:r w:rsidRPr="008E7046">
        <w:rPr>
          <w:i/>
          <w:noProof/>
        </w:rPr>
        <w:t>Proceedings of the fourth ACM international conference on Web search and data mining</w:t>
      </w:r>
      <w:r w:rsidRPr="008E7046">
        <w:rPr>
          <w:noProof/>
        </w:rPr>
        <w:t>. 2011. ACM.</w:t>
      </w:r>
    </w:p>
    <w:p w14:paraId="7F8720F7" w14:textId="77777777" w:rsidR="008E7046" w:rsidRPr="008E7046" w:rsidRDefault="008E7046" w:rsidP="008E7046">
      <w:pPr>
        <w:pStyle w:val="EndNoteBibliography"/>
        <w:ind w:left="720" w:hanging="720"/>
        <w:rPr>
          <w:noProof/>
        </w:rPr>
      </w:pPr>
      <w:r w:rsidRPr="008E7046">
        <w:rPr>
          <w:noProof/>
        </w:rPr>
        <w:t>100.</w:t>
      </w:r>
      <w:r w:rsidRPr="008E7046">
        <w:rPr>
          <w:noProof/>
        </w:rPr>
        <w:tab/>
        <w:t xml:space="preserve">Bao, P., et al. </w:t>
      </w:r>
      <w:r w:rsidRPr="008E7046">
        <w:rPr>
          <w:i/>
          <w:noProof/>
        </w:rPr>
        <w:t>Modeling and predicting popularity dynamics of microblogs using self-excited hawkes processes</w:t>
      </w:r>
      <w:r w:rsidRPr="008E7046">
        <w:rPr>
          <w:noProof/>
        </w:rPr>
        <w:t xml:space="preserve">. in </w:t>
      </w:r>
      <w:r w:rsidRPr="008E7046">
        <w:rPr>
          <w:i/>
          <w:noProof/>
        </w:rPr>
        <w:t>Proceedings of the 24th International Conference on World Wide Web</w:t>
      </w:r>
      <w:r w:rsidRPr="008E7046">
        <w:rPr>
          <w:noProof/>
        </w:rPr>
        <w:t>. 2015. ACM.</w:t>
      </w:r>
    </w:p>
    <w:p w14:paraId="558FC9B7" w14:textId="77777777" w:rsidR="008E7046" w:rsidRPr="008E7046" w:rsidRDefault="008E7046" w:rsidP="008E7046">
      <w:pPr>
        <w:pStyle w:val="EndNoteBibliography"/>
        <w:ind w:left="720" w:hanging="720"/>
        <w:rPr>
          <w:noProof/>
        </w:rPr>
      </w:pPr>
      <w:r w:rsidRPr="008E7046">
        <w:rPr>
          <w:noProof/>
        </w:rPr>
        <w:t>101.</w:t>
      </w:r>
      <w:r w:rsidRPr="008E7046">
        <w:rPr>
          <w:noProof/>
        </w:rPr>
        <w:tab/>
        <w:t xml:space="preserve">Lee, J.G., S. Moon, and K. Salamatian, </w:t>
      </w:r>
      <w:r w:rsidRPr="008E7046">
        <w:rPr>
          <w:i/>
          <w:noProof/>
        </w:rPr>
        <w:t>Modeling and predicting the popularity of online contents with Cox proportional hazard regression model.</w:t>
      </w:r>
      <w:r w:rsidRPr="008E7046">
        <w:rPr>
          <w:noProof/>
        </w:rPr>
        <w:t xml:space="preserve"> Neurocomputing, 2012. </w:t>
      </w:r>
      <w:r w:rsidRPr="008E7046">
        <w:rPr>
          <w:b/>
          <w:noProof/>
        </w:rPr>
        <w:t>76</w:t>
      </w:r>
      <w:r w:rsidRPr="008E7046">
        <w:rPr>
          <w:noProof/>
        </w:rPr>
        <w:t>(1): p. 134-145.</w:t>
      </w:r>
    </w:p>
    <w:p w14:paraId="42D0654E" w14:textId="77777777" w:rsidR="008E7046" w:rsidRPr="008E7046" w:rsidRDefault="008E7046" w:rsidP="008E7046">
      <w:pPr>
        <w:pStyle w:val="EndNoteBibliography"/>
        <w:ind w:left="720" w:hanging="720"/>
        <w:rPr>
          <w:noProof/>
        </w:rPr>
      </w:pPr>
      <w:r w:rsidRPr="008E7046">
        <w:rPr>
          <w:noProof/>
        </w:rPr>
        <w:t>102.</w:t>
      </w:r>
      <w:r w:rsidRPr="008E7046">
        <w:rPr>
          <w:noProof/>
        </w:rPr>
        <w:tab/>
        <w:t xml:space="preserve">Cox, D.R., </w:t>
      </w:r>
      <w:r w:rsidRPr="008E7046">
        <w:rPr>
          <w:i/>
          <w:noProof/>
        </w:rPr>
        <w:t>Regression models and life-tables</w:t>
      </w:r>
      <w:r w:rsidRPr="008E7046">
        <w:rPr>
          <w:noProof/>
        </w:rPr>
        <w:t xml:space="preserve">, in </w:t>
      </w:r>
      <w:r w:rsidRPr="008E7046">
        <w:rPr>
          <w:i/>
          <w:noProof/>
        </w:rPr>
        <w:t>Breakthroughs in statistics</w:t>
      </w:r>
      <w:r w:rsidRPr="008E7046">
        <w:rPr>
          <w:noProof/>
        </w:rPr>
        <w:t>. 1992, Springer. p. 527-541.</w:t>
      </w:r>
    </w:p>
    <w:p w14:paraId="4270819B" w14:textId="77777777" w:rsidR="008E7046" w:rsidRPr="008E7046" w:rsidRDefault="008E7046" w:rsidP="008E7046">
      <w:pPr>
        <w:pStyle w:val="EndNoteBibliography"/>
        <w:ind w:left="720" w:hanging="720"/>
        <w:rPr>
          <w:noProof/>
        </w:rPr>
      </w:pPr>
      <w:r w:rsidRPr="008E7046">
        <w:rPr>
          <w:noProof/>
        </w:rPr>
        <w:t>103.</w:t>
      </w:r>
      <w:r w:rsidRPr="008E7046">
        <w:rPr>
          <w:noProof/>
        </w:rPr>
        <w:tab/>
        <w:t xml:space="preserve">Roy, S.D., et al., </w:t>
      </w:r>
      <w:r w:rsidRPr="008E7046">
        <w:rPr>
          <w:i/>
          <w:noProof/>
        </w:rPr>
        <w:t>Towards cross-domain learning for social video popularity prediction.</w:t>
      </w:r>
      <w:r w:rsidRPr="008E7046">
        <w:rPr>
          <w:noProof/>
        </w:rPr>
        <w:t xml:space="preserve"> IEEE Transactions on multimedia, 2013. </w:t>
      </w:r>
      <w:r w:rsidRPr="008E7046">
        <w:rPr>
          <w:b/>
          <w:noProof/>
        </w:rPr>
        <w:t>15</w:t>
      </w:r>
      <w:r w:rsidRPr="008E7046">
        <w:rPr>
          <w:noProof/>
        </w:rPr>
        <w:t>(6): p. 1255-1267.</w:t>
      </w:r>
    </w:p>
    <w:p w14:paraId="399DE60F" w14:textId="77777777" w:rsidR="008E7046" w:rsidRPr="008E7046" w:rsidRDefault="008E7046" w:rsidP="008E7046">
      <w:pPr>
        <w:pStyle w:val="EndNoteBibliography"/>
        <w:ind w:left="720" w:hanging="720"/>
        <w:rPr>
          <w:noProof/>
        </w:rPr>
      </w:pPr>
      <w:r w:rsidRPr="008E7046">
        <w:rPr>
          <w:noProof/>
        </w:rPr>
        <w:t>104.</w:t>
      </w:r>
      <w:r w:rsidRPr="008E7046">
        <w:rPr>
          <w:noProof/>
        </w:rPr>
        <w:tab/>
        <w:t xml:space="preserve">Vasconcelos, M., J.M. Almeida, and M.A. Gonçalves, </w:t>
      </w:r>
      <w:r w:rsidRPr="008E7046">
        <w:rPr>
          <w:i/>
          <w:noProof/>
        </w:rPr>
        <w:t>Predicting the popularity of micro-reviews: A Foursquare case study.</w:t>
      </w:r>
      <w:r w:rsidRPr="008E7046">
        <w:rPr>
          <w:noProof/>
        </w:rPr>
        <w:t xml:space="preserve"> Information Sciences, 2015. </w:t>
      </w:r>
      <w:r w:rsidRPr="008E7046">
        <w:rPr>
          <w:b/>
          <w:noProof/>
        </w:rPr>
        <w:t>325</w:t>
      </w:r>
      <w:r w:rsidRPr="008E7046">
        <w:rPr>
          <w:noProof/>
        </w:rPr>
        <w:t>: p. 355-374.</w:t>
      </w:r>
    </w:p>
    <w:p w14:paraId="0B2568B7" w14:textId="77777777" w:rsidR="008E7046" w:rsidRPr="008E7046" w:rsidRDefault="008E7046" w:rsidP="008E7046">
      <w:pPr>
        <w:pStyle w:val="EndNoteBibliography"/>
        <w:ind w:left="720" w:hanging="720"/>
        <w:rPr>
          <w:noProof/>
        </w:rPr>
      </w:pPr>
      <w:r w:rsidRPr="008E7046">
        <w:rPr>
          <w:noProof/>
        </w:rPr>
        <w:t>105.</w:t>
      </w:r>
      <w:r w:rsidRPr="008E7046">
        <w:rPr>
          <w:noProof/>
        </w:rPr>
        <w:tab/>
        <w:t xml:space="preserve">Tsagkias, M., W. Weerkamp, and M. De Rijke. </w:t>
      </w:r>
      <w:r w:rsidRPr="008E7046">
        <w:rPr>
          <w:i/>
          <w:noProof/>
        </w:rPr>
        <w:t>News comments: Exploring, modeling, and online prediction</w:t>
      </w:r>
      <w:r w:rsidRPr="008E7046">
        <w:rPr>
          <w:noProof/>
        </w:rPr>
        <w:t xml:space="preserve">. in </w:t>
      </w:r>
      <w:r w:rsidRPr="008E7046">
        <w:rPr>
          <w:i/>
          <w:noProof/>
        </w:rPr>
        <w:t>European Conference on Information Retrieval</w:t>
      </w:r>
      <w:r w:rsidRPr="008E7046">
        <w:rPr>
          <w:noProof/>
        </w:rPr>
        <w:t>. 2010. Springer.</w:t>
      </w:r>
    </w:p>
    <w:p w14:paraId="62466207" w14:textId="77777777" w:rsidR="008E7046" w:rsidRPr="008E7046" w:rsidRDefault="008E7046" w:rsidP="008E7046">
      <w:pPr>
        <w:pStyle w:val="EndNoteBibliography"/>
        <w:ind w:left="720" w:hanging="720"/>
        <w:rPr>
          <w:noProof/>
        </w:rPr>
      </w:pPr>
      <w:r w:rsidRPr="008E7046">
        <w:rPr>
          <w:noProof/>
        </w:rPr>
        <w:t>106.</w:t>
      </w:r>
      <w:r w:rsidRPr="008E7046">
        <w:rPr>
          <w:noProof/>
        </w:rPr>
        <w:tab/>
        <w:t xml:space="preserve">Tatar, A., et al. </w:t>
      </w:r>
      <w:r w:rsidRPr="008E7046">
        <w:rPr>
          <w:i/>
          <w:noProof/>
        </w:rPr>
        <w:t>Ranking news articles based on popularity prediction</w:t>
      </w:r>
      <w:r w:rsidRPr="008E7046">
        <w:rPr>
          <w:noProof/>
        </w:rPr>
        <w:t xml:space="preserve">. in </w:t>
      </w:r>
      <w:r w:rsidRPr="008E7046">
        <w:rPr>
          <w:i/>
          <w:noProof/>
        </w:rPr>
        <w:t>Proceedings of the 2012 International Conference on Advances in Social Networks Analysis and Mining (ASONAM 2012)</w:t>
      </w:r>
      <w:r w:rsidRPr="008E7046">
        <w:rPr>
          <w:noProof/>
        </w:rPr>
        <w:t>. 2012. IEEE Computer Society.</w:t>
      </w:r>
    </w:p>
    <w:p w14:paraId="7C55DEC1" w14:textId="77777777" w:rsidR="008E7046" w:rsidRPr="008E7046" w:rsidRDefault="008E7046" w:rsidP="008E7046">
      <w:pPr>
        <w:pStyle w:val="EndNoteBibliography"/>
        <w:ind w:left="720" w:hanging="720"/>
        <w:rPr>
          <w:noProof/>
        </w:rPr>
      </w:pPr>
      <w:r w:rsidRPr="008E7046">
        <w:rPr>
          <w:noProof/>
        </w:rPr>
        <w:t>107.</w:t>
      </w:r>
      <w:r w:rsidRPr="008E7046">
        <w:rPr>
          <w:noProof/>
        </w:rPr>
        <w:tab/>
        <w:t xml:space="preserve">Tatar, A., et al., </w:t>
      </w:r>
      <w:r w:rsidRPr="008E7046">
        <w:rPr>
          <w:i/>
          <w:noProof/>
        </w:rPr>
        <w:t>From popularity prediction to ranking online news.</w:t>
      </w:r>
      <w:r w:rsidRPr="008E7046">
        <w:rPr>
          <w:noProof/>
        </w:rPr>
        <w:t xml:space="preserve"> Social Network Analysis and Mining, 2014. </w:t>
      </w:r>
      <w:r w:rsidRPr="008E7046">
        <w:rPr>
          <w:b/>
          <w:noProof/>
        </w:rPr>
        <w:t>4</w:t>
      </w:r>
      <w:r w:rsidRPr="008E7046">
        <w:rPr>
          <w:noProof/>
        </w:rPr>
        <w:t>(1): p. 1-12.</w:t>
      </w:r>
    </w:p>
    <w:p w14:paraId="5C14B4E9" w14:textId="77777777" w:rsidR="008E7046" w:rsidRPr="008E7046" w:rsidRDefault="008E7046" w:rsidP="008E7046">
      <w:pPr>
        <w:pStyle w:val="EndNoteBibliography"/>
        <w:ind w:left="720" w:hanging="720"/>
        <w:rPr>
          <w:noProof/>
        </w:rPr>
      </w:pPr>
      <w:r w:rsidRPr="008E7046">
        <w:rPr>
          <w:noProof/>
        </w:rPr>
        <w:t>108.</w:t>
      </w:r>
      <w:r w:rsidRPr="008E7046">
        <w:rPr>
          <w:noProof/>
        </w:rPr>
        <w:tab/>
        <w:t xml:space="preserve">Chen, H., et al. </w:t>
      </w:r>
      <w:r w:rsidRPr="008E7046">
        <w:rPr>
          <w:i/>
          <w:noProof/>
        </w:rPr>
        <w:t>Online prediction algorithm of the news' popularity for wireless cellular pushing</w:t>
      </w:r>
      <w:r w:rsidRPr="008E7046">
        <w:rPr>
          <w:noProof/>
        </w:rPr>
        <w:t xml:space="preserve">. in </w:t>
      </w:r>
      <w:r w:rsidRPr="008E7046">
        <w:rPr>
          <w:i/>
          <w:noProof/>
        </w:rPr>
        <w:t>Communications in China (ICCC), 2015 IEEE/CIC International Conference on</w:t>
      </w:r>
      <w:r w:rsidRPr="008E7046">
        <w:rPr>
          <w:noProof/>
        </w:rPr>
        <w:t>. 2015. IEEE.</w:t>
      </w:r>
    </w:p>
    <w:p w14:paraId="7304B6BC" w14:textId="77777777" w:rsidR="008E7046" w:rsidRPr="008E7046" w:rsidRDefault="008E7046" w:rsidP="008E7046">
      <w:pPr>
        <w:pStyle w:val="EndNoteBibliography"/>
        <w:ind w:left="720" w:hanging="720"/>
        <w:rPr>
          <w:noProof/>
        </w:rPr>
      </w:pPr>
      <w:r w:rsidRPr="008E7046">
        <w:rPr>
          <w:noProof/>
        </w:rPr>
        <w:t>109.</w:t>
      </w:r>
      <w:r w:rsidRPr="008E7046">
        <w:rPr>
          <w:noProof/>
        </w:rPr>
        <w:tab/>
        <w:t xml:space="preserve">Wu, T., et al. </w:t>
      </w:r>
      <w:r w:rsidRPr="008E7046">
        <w:rPr>
          <w:i/>
          <w:noProof/>
        </w:rPr>
        <w:t>On the use of reservoir computing in popularity prediction</w:t>
      </w:r>
      <w:r w:rsidRPr="008E7046">
        <w:rPr>
          <w:noProof/>
        </w:rPr>
        <w:t xml:space="preserve">. in </w:t>
      </w:r>
      <w:r w:rsidRPr="008E7046">
        <w:rPr>
          <w:i/>
          <w:noProof/>
        </w:rPr>
        <w:t>Evolving Internet (INTERNET), 2010 Second International Conference on</w:t>
      </w:r>
      <w:r w:rsidRPr="008E7046">
        <w:rPr>
          <w:noProof/>
        </w:rPr>
        <w:t>. 2010. IEEE.</w:t>
      </w:r>
    </w:p>
    <w:p w14:paraId="284AF6ED" w14:textId="77777777" w:rsidR="008E7046" w:rsidRPr="008E7046" w:rsidRDefault="008E7046" w:rsidP="008E7046">
      <w:pPr>
        <w:pStyle w:val="EndNoteBibliography"/>
        <w:ind w:left="720" w:hanging="720"/>
        <w:rPr>
          <w:noProof/>
        </w:rPr>
      </w:pPr>
      <w:r w:rsidRPr="008E7046">
        <w:rPr>
          <w:noProof/>
        </w:rPr>
        <w:t>110.</w:t>
      </w:r>
      <w:r w:rsidRPr="008E7046">
        <w:rPr>
          <w:noProof/>
        </w:rPr>
        <w:tab/>
        <w:t xml:space="preserve">Gürsun, G., M. Crovella, and I. Matta. </w:t>
      </w:r>
      <w:r w:rsidRPr="008E7046">
        <w:rPr>
          <w:i/>
          <w:noProof/>
        </w:rPr>
        <w:t>Describing and forecasting video access patterns</w:t>
      </w:r>
      <w:r w:rsidRPr="008E7046">
        <w:rPr>
          <w:noProof/>
        </w:rPr>
        <w:t xml:space="preserve">. in </w:t>
      </w:r>
      <w:r w:rsidRPr="008E7046">
        <w:rPr>
          <w:i/>
          <w:noProof/>
        </w:rPr>
        <w:t>INFOCOM, 2011 Proceedings IEEE</w:t>
      </w:r>
      <w:r w:rsidRPr="008E7046">
        <w:rPr>
          <w:noProof/>
        </w:rPr>
        <w:t>. 2011. IEEE.</w:t>
      </w:r>
    </w:p>
    <w:p w14:paraId="3A37B9B7" w14:textId="77777777" w:rsidR="008E7046" w:rsidRPr="008E7046" w:rsidRDefault="008E7046" w:rsidP="008E7046">
      <w:pPr>
        <w:pStyle w:val="EndNoteBibliography"/>
        <w:ind w:left="720" w:hanging="720"/>
        <w:rPr>
          <w:noProof/>
        </w:rPr>
      </w:pPr>
      <w:r w:rsidRPr="008E7046">
        <w:rPr>
          <w:noProof/>
        </w:rPr>
        <w:t>111.</w:t>
      </w:r>
      <w:r w:rsidRPr="008E7046">
        <w:rPr>
          <w:noProof/>
        </w:rPr>
        <w:tab/>
        <w:t xml:space="preserve">Jiang, L., et al. </w:t>
      </w:r>
      <w:r w:rsidRPr="008E7046">
        <w:rPr>
          <w:i/>
          <w:noProof/>
        </w:rPr>
        <w:t>Viral video style: A closer look at viral videos on youtube</w:t>
      </w:r>
      <w:r w:rsidRPr="008E7046">
        <w:rPr>
          <w:noProof/>
        </w:rPr>
        <w:t xml:space="preserve">. in </w:t>
      </w:r>
      <w:r w:rsidRPr="008E7046">
        <w:rPr>
          <w:i/>
          <w:noProof/>
        </w:rPr>
        <w:t>Proceedings of International Conference on Multimedia Retrieval</w:t>
      </w:r>
      <w:r w:rsidRPr="008E7046">
        <w:rPr>
          <w:noProof/>
        </w:rPr>
        <w:t>. 2014. ACM.</w:t>
      </w:r>
    </w:p>
    <w:p w14:paraId="52A1F3E7" w14:textId="5D648408" w:rsidR="008E7046" w:rsidRPr="008E7046" w:rsidRDefault="008E7046" w:rsidP="008E7046">
      <w:pPr>
        <w:pStyle w:val="EndNoteBibliography"/>
        <w:ind w:left="720" w:hanging="720"/>
        <w:rPr>
          <w:noProof/>
        </w:rPr>
      </w:pPr>
      <w:r w:rsidRPr="008E7046">
        <w:rPr>
          <w:noProof/>
        </w:rPr>
        <w:t>112.</w:t>
      </w:r>
      <w:r w:rsidRPr="008E7046">
        <w:rPr>
          <w:noProof/>
        </w:rPr>
        <w:tab/>
        <w:t xml:space="preserve">Youku. </w:t>
      </w:r>
      <w:r w:rsidRPr="008E7046">
        <w:rPr>
          <w:i/>
          <w:noProof/>
        </w:rPr>
        <w:t>Youku Tudou Partners With Xiaomi to Accelerate Multi-Screen Ecosystem Development</w:t>
      </w:r>
      <w:r w:rsidRPr="008E7046">
        <w:rPr>
          <w:noProof/>
        </w:rPr>
        <w:t xml:space="preserve">. Available from: </w:t>
      </w:r>
      <w:hyperlink r:id="rId92" w:history="1">
        <w:r w:rsidRPr="008E7046">
          <w:rPr>
            <w:rStyle w:val="a9"/>
            <w:rFonts w:asciiTheme="minorHAnsi" w:hAnsiTheme="minorHAnsi" w:cstheme="minorBidi"/>
            <w:noProof/>
            <w:sz w:val="21"/>
          </w:rPr>
          <w:t>http://ir.youku.com/phoenix.zhtml?c=241246&amp;p=irol-newsArticle_print&amp;ID=1988630</w:t>
        </w:r>
      </w:hyperlink>
      <w:r w:rsidRPr="008E7046">
        <w:rPr>
          <w:noProof/>
        </w:rPr>
        <w:t>.</w:t>
      </w:r>
    </w:p>
    <w:p w14:paraId="4F5590B5" w14:textId="77777777" w:rsidR="008E7046" w:rsidRPr="008E7046" w:rsidRDefault="008E7046" w:rsidP="008E7046">
      <w:pPr>
        <w:pStyle w:val="EndNoteBibliography"/>
        <w:ind w:left="720" w:hanging="720"/>
        <w:rPr>
          <w:noProof/>
        </w:rPr>
      </w:pPr>
      <w:r w:rsidRPr="008E7046">
        <w:rPr>
          <w:noProof/>
        </w:rPr>
        <w:t>113.</w:t>
      </w:r>
      <w:r w:rsidRPr="008E7046">
        <w:rPr>
          <w:noProof/>
        </w:rPr>
        <w:tab/>
        <w:t xml:space="preserve">Borghol, Y., et al., </w:t>
      </w:r>
      <w:r w:rsidRPr="008E7046">
        <w:rPr>
          <w:i/>
          <w:noProof/>
        </w:rPr>
        <w:t>Characterizing and modelling popularity of user-generated videos.</w:t>
      </w:r>
      <w:r w:rsidRPr="008E7046">
        <w:rPr>
          <w:noProof/>
        </w:rPr>
        <w:t xml:space="preserve"> Performance Evaluation, 2011. </w:t>
      </w:r>
      <w:r w:rsidRPr="008E7046">
        <w:rPr>
          <w:b/>
          <w:noProof/>
        </w:rPr>
        <w:t>68</w:t>
      </w:r>
      <w:r w:rsidRPr="008E7046">
        <w:rPr>
          <w:noProof/>
        </w:rPr>
        <w:t>(11): p. 1037-1055.</w:t>
      </w:r>
    </w:p>
    <w:p w14:paraId="579C49BF" w14:textId="77777777" w:rsidR="008E7046" w:rsidRPr="008E7046" w:rsidRDefault="008E7046" w:rsidP="008E7046">
      <w:pPr>
        <w:pStyle w:val="EndNoteBibliography"/>
        <w:ind w:left="720" w:hanging="720"/>
        <w:rPr>
          <w:noProof/>
        </w:rPr>
      </w:pPr>
      <w:r w:rsidRPr="008E7046">
        <w:rPr>
          <w:noProof/>
        </w:rPr>
        <w:lastRenderedPageBreak/>
        <w:t>114.</w:t>
      </w:r>
      <w:r w:rsidRPr="008E7046">
        <w:rPr>
          <w:noProof/>
        </w:rPr>
        <w:tab/>
        <w:t xml:space="preserve">Breslau, L., et al. </w:t>
      </w:r>
      <w:r w:rsidRPr="008E7046">
        <w:rPr>
          <w:i/>
          <w:noProof/>
        </w:rPr>
        <w:t>Web caching and Zipf-like distributions: Evidence and implications</w:t>
      </w:r>
      <w:r w:rsidRPr="008E7046">
        <w:rPr>
          <w:noProof/>
        </w:rPr>
        <w:t xml:space="preserve">. in </w:t>
      </w:r>
      <w:r w:rsidRPr="008E7046">
        <w:rPr>
          <w:i/>
          <w:noProof/>
        </w:rPr>
        <w:t>INFOCOM'99. Eighteenth Annual Joint Conference of the IEEE Computer and Communications Societies. Proceedings. IEEE</w:t>
      </w:r>
      <w:r w:rsidRPr="008E7046">
        <w:rPr>
          <w:noProof/>
        </w:rPr>
        <w:t>. 1999. IEEE.</w:t>
      </w:r>
    </w:p>
    <w:p w14:paraId="4357ED03" w14:textId="77777777" w:rsidR="008E7046" w:rsidRPr="008E7046" w:rsidRDefault="008E7046" w:rsidP="008E7046">
      <w:pPr>
        <w:pStyle w:val="EndNoteBibliography"/>
        <w:ind w:left="720" w:hanging="720"/>
        <w:rPr>
          <w:noProof/>
        </w:rPr>
      </w:pPr>
      <w:r w:rsidRPr="008E7046">
        <w:rPr>
          <w:noProof/>
        </w:rPr>
        <w:t>115.</w:t>
      </w:r>
      <w:r w:rsidRPr="008E7046">
        <w:rPr>
          <w:noProof/>
        </w:rPr>
        <w:tab/>
        <w:t xml:space="preserve">Ratkiewicz, J., et al., </w:t>
      </w:r>
      <w:r w:rsidRPr="008E7046">
        <w:rPr>
          <w:i/>
          <w:noProof/>
        </w:rPr>
        <w:t>Characterizing and modeling the dynamics of online popularity.</w:t>
      </w:r>
      <w:r w:rsidRPr="008E7046">
        <w:rPr>
          <w:noProof/>
        </w:rPr>
        <w:t xml:space="preserve"> Physical review letters, 2010. </w:t>
      </w:r>
      <w:r w:rsidRPr="008E7046">
        <w:rPr>
          <w:b/>
          <w:noProof/>
        </w:rPr>
        <w:t>105</w:t>
      </w:r>
      <w:r w:rsidRPr="008E7046">
        <w:rPr>
          <w:noProof/>
        </w:rPr>
        <w:t>(15): p. 158701.</w:t>
      </w:r>
    </w:p>
    <w:p w14:paraId="55C66EDF" w14:textId="77777777" w:rsidR="008E7046" w:rsidRPr="008E7046" w:rsidRDefault="008E7046" w:rsidP="008E7046">
      <w:pPr>
        <w:pStyle w:val="EndNoteBibliography"/>
        <w:ind w:left="720" w:hanging="720"/>
        <w:rPr>
          <w:noProof/>
        </w:rPr>
      </w:pPr>
      <w:r w:rsidRPr="008E7046">
        <w:rPr>
          <w:noProof/>
        </w:rPr>
        <w:t>116.</w:t>
      </w:r>
      <w:r w:rsidRPr="008E7046">
        <w:rPr>
          <w:noProof/>
        </w:rPr>
        <w:tab/>
        <w:t xml:space="preserve">Zhou, R., S. Khemmarat, and L. Gao. </w:t>
      </w:r>
      <w:r w:rsidRPr="008E7046">
        <w:rPr>
          <w:i/>
          <w:noProof/>
        </w:rPr>
        <w:t>The impact of YouTube recommendation system on video views</w:t>
      </w:r>
      <w:r w:rsidRPr="008E7046">
        <w:rPr>
          <w:noProof/>
        </w:rPr>
        <w:t xml:space="preserve">. in </w:t>
      </w:r>
      <w:r w:rsidRPr="008E7046">
        <w:rPr>
          <w:i/>
          <w:noProof/>
        </w:rPr>
        <w:t>Proceedings of the 10th ACM SIGCOMM conference on Internet measurement</w:t>
      </w:r>
      <w:r w:rsidRPr="008E7046">
        <w:rPr>
          <w:noProof/>
        </w:rPr>
        <w:t>. 2010. ACM.</w:t>
      </w:r>
    </w:p>
    <w:p w14:paraId="452D4DD1" w14:textId="77777777" w:rsidR="008E7046" w:rsidRPr="008E7046" w:rsidRDefault="008E7046" w:rsidP="008E7046">
      <w:pPr>
        <w:pStyle w:val="EndNoteBibliography"/>
        <w:ind w:left="720" w:hanging="720"/>
        <w:rPr>
          <w:noProof/>
        </w:rPr>
      </w:pPr>
      <w:r w:rsidRPr="008E7046">
        <w:rPr>
          <w:noProof/>
        </w:rPr>
        <w:t>117.</w:t>
      </w:r>
      <w:r w:rsidRPr="008E7046">
        <w:rPr>
          <w:noProof/>
        </w:rPr>
        <w:tab/>
        <w:t xml:space="preserve">Merton, R.K., </w:t>
      </w:r>
      <w:r w:rsidRPr="008E7046">
        <w:rPr>
          <w:i/>
          <w:noProof/>
        </w:rPr>
        <w:t>The Matthew effect in science.</w:t>
      </w:r>
      <w:r w:rsidRPr="008E7046">
        <w:rPr>
          <w:noProof/>
        </w:rPr>
        <w:t xml:space="preserve"> Science, 1968. </w:t>
      </w:r>
      <w:r w:rsidRPr="008E7046">
        <w:rPr>
          <w:b/>
          <w:noProof/>
        </w:rPr>
        <w:t>159</w:t>
      </w:r>
      <w:r w:rsidRPr="008E7046">
        <w:rPr>
          <w:noProof/>
        </w:rPr>
        <w:t>(3810): p. 56-63.</w:t>
      </w:r>
    </w:p>
    <w:p w14:paraId="11EAB9A3" w14:textId="77777777" w:rsidR="008E7046" w:rsidRPr="008E7046" w:rsidRDefault="008E7046" w:rsidP="008E7046">
      <w:pPr>
        <w:pStyle w:val="EndNoteBibliography"/>
        <w:ind w:left="720" w:hanging="720"/>
        <w:rPr>
          <w:noProof/>
        </w:rPr>
      </w:pPr>
      <w:r w:rsidRPr="008E7046">
        <w:rPr>
          <w:noProof/>
        </w:rPr>
        <w:t>118.</w:t>
      </w:r>
      <w:r w:rsidRPr="008E7046">
        <w:rPr>
          <w:noProof/>
        </w:rPr>
        <w:tab/>
        <w:t xml:space="preserve">Johnson, N., S. Kotz, and N. Balakrishnan, </w:t>
      </w:r>
      <w:r w:rsidRPr="008E7046">
        <w:rPr>
          <w:i/>
          <w:noProof/>
        </w:rPr>
        <w:t>Continuous Univariate Probability Distributions,(Vol. 1)</w:t>
      </w:r>
      <w:r w:rsidRPr="008E7046">
        <w:rPr>
          <w:noProof/>
        </w:rPr>
        <w:t>. 1994, John Wiley &amp; Sons Inc., NY.</w:t>
      </w:r>
    </w:p>
    <w:p w14:paraId="7628AAAE" w14:textId="77777777" w:rsidR="008E7046" w:rsidRPr="008E7046" w:rsidRDefault="008E7046" w:rsidP="008E7046">
      <w:pPr>
        <w:pStyle w:val="EndNoteBibliography"/>
        <w:ind w:left="720" w:hanging="720"/>
        <w:rPr>
          <w:noProof/>
        </w:rPr>
      </w:pPr>
      <w:r w:rsidRPr="008E7046">
        <w:rPr>
          <w:noProof/>
        </w:rPr>
        <w:t>119.</w:t>
      </w:r>
      <w:r w:rsidRPr="008E7046">
        <w:rPr>
          <w:noProof/>
        </w:rPr>
        <w:tab/>
        <w:t xml:space="preserve">Figueiredo, F., et al. </w:t>
      </w:r>
      <w:r w:rsidRPr="008E7046">
        <w:rPr>
          <w:i/>
          <w:noProof/>
        </w:rPr>
        <w:t>Does content determine information popularity in social media?: A case study of youtube videos' content and their popularity</w:t>
      </w:r>
      <w:r w:rsidRPr="008E7046">
        <w:rPr>
          <w:noProof/>
        </w:rPr>
        <w:t xml:space="preserve">. in </w:t>
      </w:r>
      <w:r w:rsidRPr="008E7046">
        <w:rPr>
          <w:i/>
          <w:noProof/>
        </w:rPr>
        <w:t>Proceedings of the 32nd annual ACM conference on Human factors in computing systems</w:t>
      </w:r>
      <w:r w:rsidRPr="008E7046">
        <w:rPr>
          <w:noProof/>
        </w:rPr>
        <w:t>. 2014. ACM.</w:t>
      </w:r>
    </w:p>
    <w:p w14:paraId="6409526D" w14:textId="1BD3C794" w:rsidR="008E7046" w:rsidRPr="008E7046" w:rsidRDefault="008E7046" w:rsidP="008E7046">
      <w:pPr>
        <w:pStyle w:val="EndNoteBibliography"/>
        <w:ind w:left="720" w:hanging="720"/>
        <w:rPr>
          <w:noProof/>
        </w:rPr>
      </w:pPr>
      <w:r w:rsidRPr="008E7046">
        <w:rPr>
          <w:noProof/>
        </w:rPr>
        <w:t>120.</w:t>
      </w:r>
      <w:r w:rsidRPr="008E7046">
        <w:rPr>
          <w:noProof/>
        </w:rPr>
        <w:tab/>
        <w:t xml:space="preserve">snownlp. </w:t>
      </w:r>
      <w:r w:rsidRPr="008E7046">
        <w:rPr>
          <w:i/>
          <w:noProof/>
        </w:rPr>
        <w:t>Snownlp simplified Chinese text processing</w:t>
      </w:r>
      <w:r w:rsidRPr="008E7046">
        <w:rPr>
          <w:noProof/>
        </w:rPr>
        <w:t xml:space="preserve">. Available from: </w:t>
      </w:r>
      <w:hyperlink r:id="rId93" w:history="1">
        <w:r w:rsidRPr="008E7046">
          <w:rPr>
            <w:rStyle w:val="a9"/>
            <w:rFonts w:asciiTheme="minorHAnsi" w:hAnsiTheme="minorHAnsi" w:cstheme="minorBidi"/>
            <w:noProof/>
            <w:sz w:val="21"/>
          </w:rPr>
          <w:t>https://github.com/isnowfy/snownlp</w:t>
        </w:r>
      </w:hyperlink>
      <w:r w:rsidRPr="008E7046">
        <w:rPr>
          <w:noProof/>
        </w:rPr>
        <w:t>.</w:t>
      </w:r>
    </w:p>
    <w:p w14:paraId="1603869F" w14:textId="24F60DD4" w:rsidR="008E7046" w:rsidRPr="008E7046" w:rsidRDefault="008E7046" w:rsidP="008E7046">
      <w:pPr>
        <w:pStyle w:val="EndNoteBibliography"/>
        <w:ind w:left="720" w:hanging="720"/>
        <w:rPr>
          <w:noProof/>
        </w:rPr>
      </w:pPr>
      <w:r w:rsidRPr="008E7046">
        <w:rPr>
          <w:noProof/>
        </w:rPr>
        <w:t>121.</w:t>
      </w:r>
      <w:r w:rsidRPr="008E7046">
        <w:rPr>
          <w:noProof/>
        </w:rPr>
        <w:tab/>
        <w:t xml:space="preserve">jieba. </w:t>
      </w:r>
      <w:r w:rsidRPr="008E7046">
        <w:rPr>
          <w:i/>
          <w:noProof/>
        </w:rPr>
        <w:t>Jieba Chinese text segmentation</w:t>
      </w:r>
      <w:r w:rsidRPr="008E7046">
        <w:rPr>
          <w:noProof/>
        </w:rPr>
        <w:t xml:space="preserve">. Available from: </w:t>
      </w:r>
      <w:hyperlink r:id="rId94" w:history="1">
        <w:r w:rsidRPr="008E7046">
          <w:rPr>
            <w:rStyle w:val="a9"/>
            <w:rFonts w:asciiTheme="minorHAnsi" w:hAnsiTheme="minorHAnsi" w:cstheme="minorBidi"/>
            <w:noProof/>
            <w:sz w:val="21"/>
          </w:rPr>
          <w:t>https://github.com/fxsjy/jieba</w:t>
        </w:r>
      </w:hyperlink>
      <w:r w:rsidRPr="008E7046">
        <w:rPr>
          <w:noProof/>
        </w:rPr>
        <w:t>.</w:t>
      </w:r>
    </w:p>
    <w:p w14:paraId="41D7A2A8" w14:textId="77777777" w:rsidR="008E7046" w:rsidRPr="008E7046" w:rsidRDefault="008E7046" w:rsidP="008E7046">
      <w:pPr>
        <w:pStyle w:val="EndNoteBibliography"/>
        <w:ind w:left="720" w:hanging="720"/>
        <w:rPr>
          <w:noProof/>
        </w:rPr>
      </w:pPr>
      <w:r w:rsidRPr="008E7046">
        <w:rPr>
          <w:noProof/>
        </w:rPr>
        <w:t>122.</w:t>
      </w:r>
      <w:r w:rsidRPr="008E7046">
        <w:rPr>
          <w:noProof/>
        </w:rPr>
        <w:tab/>
        <w:t xml:space="preserve">Altman, N.S., </w:t>
      </w:r>
      <w:r w:rsidRPr="008E7046">
        <w:rPr>
          <w:i/>
          <w:noProof/>
        </w:rPr>
        <w:t>An introduction to kernel and nearest-neighbor nonparametric regression.</w:t>
      </w:r>
      <w:r w:rsidRPr="008E7046">
        <w:rPr>
          <w:noProof/>
        </w:rPr>
        <w:t xml:space="preserve"> The American Statistician, 1992. </w:t>
      </w:r>
      <w:r w:rsidRPr="008E7046">
        <w:rPr>
          <w:b/>
          <w:noProof/>
        </w:rPr>
        <w:t>46</w:t>
      </w:r>
      <w:r w:rsidRPr="008E7046">
        <w:rPr>
          <w:noProof/>
        </w:rPr>
        <w:t>(3): p. 175-185.</w:t>
      </w:r>
    </w:p>
    <w:p w14:paraId="4F5E8E10" w14:textId="77777777" w:rsidR="008E7046" w:rsidRPr="008E7046" w:rsidRDefault="008E7046" w:rsidP="008E7046">
      <w:pPr>
        <w:pStyle w:val="EndNoteBibliography"/>
        <w:ind w:left="720" w:hanging="720"/>
        <w:rPr>
          <w:noProof/>
        </w:rPr>
      </w:pPr>
      <w:r w:rsidRPr="008E7046">
        <w:rPr>
          <w:noProof/>
        </w:rPr>
        <w:t>123.</w:t>
      </w:r>
      <w:r w:rsidRPr="008E7046">
        <w:rPr>
          <w:noProof/>
        </w:rPr>
        <w:tab/>
        <w:t xml:space="preserve">Ho, T.K. </w:t>
      </w:r>
      <w:r w:rsidRPr="008E7046">
        <w:rPr>
          <w:i/>
          <w:noProof/>
        </w:rPr>
        <w:t>Random decision forests</w:t>
      </w:r>
      <w:r w:rsidRPr="008E7046">
        <w:rPr>
          <w:noProof/>
        </w:rPr>
        <w:t xml:space="preserve">. in </w:t>
      </w:r>
      <w:r w:rsidRPr="008E7046">
        <w:rPr>
          <w:i/>
          <w:noProof/>
        </w:rPr>
        <w:t>Document Analysis and Recognition, 1995., Proceedings of the Third International Conference on</w:t>
      </w:r>
      <w:r w:rsidRPr="008E7046">
        <w:rPr>
          <w:noProof/>
        </w:rPr>
        <w:t>. 1995. IEEE.</w:t>
      </w:r>
    </w:p>
    <w:p w14:paraId="443FE34C" w14:textId="77777777" w:rsidR="008E7046" w:rsidRPr="008E7046" w:rsidRDefault="008E7046" w:rsidP="008E7046">
      <w:pPr>
        <w:pStyle w:val="EndNoteBibliography"/>
        <w:ind w:left="720" w:hanging="720"/>
        <w:rPr>
          <w:noProof/>
        </w:rPr>
      </w:pPr>
      <w:r w:rsidRPr="008E7046">
        <w:rPr>
          <w:noProof/>
        </w:rPr>
        <w:t>124.</w:t>
      </w:r>
      <w:r w:rsidRPr="008E7046">
        <w:rPr>
          <w:noProof/>
        </w:rPr>
        <w:tab/>
        <w:t xml:space="preserve">Breiman, L., </w:t>
      </w:r>
      <w:r w:rsidRPr="008E7046">
        <w:rPr>
          <w:i/>
          <w:noProof/>
        </w:rPr>
        <w:t>Arcing the edge</w:t>
      </w:r>
      <w:r w:rsidRPr="008E7046">
        <w:rPr>
          <w:noProof/>
        </w:rPr>
        <w:t>. 1997, Technical Report 486, Statistics Department, University of California at Berkeley.</w:t>
      </w:r>
    </w:p>
    <w:p w14:paraId="16F418A2" w14:textId="797CCFE1"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Look w:val="04A0" w:firstRow="1" w:lastRow="0" w:firstColumn="1" w:lastColumn="0" w:noHBand="0" w:noVBand="1"/>
      </w:tblPr>
      <w:tblGrid>
        <w:gridCol w:w="1523"/>
        <w:gridCol w:w="3499"/>
        <w:gridCol w:w="3500"/>
      </w:tblGrid>
      <w:tr w:rsidR="00516596" w14:paraId="258E8893" w14:textId="77777777" w:rsidTr="00516596">
        <w:trPr>
          <w:jc w:val="center"/>
        </w:trPr>
        <w:tc>
          <w:tcPr>
            <w:tcW w:w="1523" w:type="dxa"/>
          </w:tcPr>
          <w:p w14:paraId="18280B02" w14:textId="2F69FC6B" w:rsidR="00516596" w:rsidRDefault="00516596" w:rsidP="00516596">
            <w:pPr>
              <w:pStyle w:val="a3"/>
            </w:pPr>
            <w:r>
              <w:rPr>
                <w:rFonts w:hint="eastAsia"/>
              </w:rPr>
              <w:t>APP</w:t>
            </w:r>
          </w:p>
        </w:tc>
        <w:tc>
          <w:tcPr>
            <w:tcW w:w="3499" w:type="dxa"/>
          </w:tcPr>
          <w:p w14:paraId="533AF9CE" w14:textId="77777777" w:rsidR="00516596" w:rsidRDefault="00516596" w:rsidP="00516596">
            <w:pPr>
              <w:pStyle w:val="a3"/>
            </w:pPr>
          </w:p>
        </w:tc>
        <w:tc>
          <w:tcPr>
            <w:tcW w:w="3500" w:type="dxa"/>
          </w:tcPr>
          <w:p w14:paraId="188E48E0" w14:textId="77777777" w:rsidR="00516596" w:rsidRDefault="00516596" w:rsidP="00516596">
            <w:pPr>
              <w:pStyle w:val="a3"/>
            </w:pPr>
          </w:p>
        </w:tc>
      </w:tr>
      <w:tr w:rsidR="00516596" w14:paraId="241E2934" w14:textId="77777777" w:rsidTr="00516596">
        <w:trPr>
          <w:jc w:val="center"/>
        </w:trPr>
        <w:tc>
          <w:tcPr>
            <w:tcW w:w="1523" w:type="dxa"/>
          </w:tcPr>
          <w:p w14:paraId="681A4904" w14:textId="1CC42256" w:rsidR="00516596" w:rsidRDefault="007B775A" w:rsidP="00516596">
            <w:pPr>
              <w:pStyle w:val="a3"/>
            </w:pPr>
            <w:r>
              <w:rPr>
                <w:rFonts w:hint="eastAsia"/>
              </w:rPr>
              <w:t>IP</w:t>
            </w:r>
          </w:p>
        </w:tc>
        <w:tc>
          <w:tcPr>
            <w:tcW w:w="3499" w:type="dxa"/>
          </w:tcPr>
          <w:p w14:paraId="53700195" w14:textId="77777777" w:rsidR="00516596" w:rsidRDefault="00516596" w:rsidP="00516596">
            <w:pPr>
              <w:pStyle w:val="a3"/>
            </w:pPr>
          </w:p>
        </w:tc>
        <w:tc>
          <w:tcPr>
            <w:tcW w:w="3500" w:type="dxa"/>
          </w:tcPr>
          <w:p w14:paraId="0AF996E3" w14:textId="77777777" w:rsidR="00516596" w:rsidRDefault="00516596" w:rsidP="00516596">
            <w:pPr>
              <w:pStyle w:val="a3"/>
            </w:pPr>
          </w:p>
        </w:tc>
      </w:tr>
      <w:tr w:rsidR="00516596" w14:paraId="2C834AB9" w14:textId="77777777" w:rsidTr="00516596">
        <w:trPr>
          <w:jc w:val="center"/>
        </w:trPr>
        <w:tc>
          <w:tcPr>
            <w:tcW w:w="1523" w:type="dxa"/>
          </w:tcPr>
          <w:p w14:paraId="341F8636" w14:textId="2B660F24" w:rsidR="00516596" w:rsidRDefault="007B775A" w:rsidP="00516596">
            <w:pPr>
              <w:pStyle w:val="a3"/>
            </w:pPr>
            <w:r>
              <w:rPr>
                <w:rFonts w:hint="eastAsia"/>
              </w:rPr>
              <w:t>HTTP</w:t>
            </w:r>
          </w:p>
        </w:tc>
        <w:tc>
          <w:tcPr>
            <w:tcW w:w="3499" w:type="dxa"/>
          </w:tcPr>
          <w:p w14:paraId="386C82AF" w14:textId="77777777" w:rsidR="00516596" w:rsidRDefault="00516596" w:rsidP="00516596">
            <w:pPr>
              <w:pStyle w:val="a3"/>
            </w:pPr>
          </w:p>
        </w:tc>
        <w:tc>
          <w:tcPr>
            <w:tcW w:w="3500" w:type="dxa"/>
          </w:tcPr>
          <w:p w14:paraId="35DE4ED6" w14:textId="77777777" w:rsidR="00516596" w:rsidRDefault="00516596" w:rsidP="00516596">
            <w:pPr>
              <w:pStyle w:val="a3"/>
            </w:pPr>
          </w:p>
        </w:tc>
      </w:tr>
      <w:tr w:rsidR="00516596" w14:paraId="64A66F5C" w14:textId="77777777" w:rsidTr="00516596">
        <w:trPr>
          <w:jc w:val="center"/>
        </w:trPr>
        <w:tc>
          <w:tcPr>
            <w:tcW w:w="1523" w:type="dxa"/>
          </w:tcPr>
          <w:p w14:paraId="43D67306" w14:textId="055FA003" w:rsidR="00516596" w:rsidRDefault="007B775A" w:rsidP="00516596">
            <w:pPr>
              <w:pStyle w:val="a3"/>
            </w:pPr>
            <w:r>
              <w:rPr>
                <w:rFonts w:hint="eastAsia"/>
              </w:rPr>
              <w:t>URI</w:t>
            </w:r>
          </w:p>
        </w:tc>
        <w:tc>
          <w:tcPr>
            <w:tcW w:w="3499" w:type="dxa"/>
          </w:tcPr>
          <w:p w14:paraId="15078287" w14:textId="77777777" w:rsidR="00516596" w:rsidRDefault="00516596" w:rsidP="00516596">
            <w:pPr>
              <w:pStyle w:val="a3"/>
            </w:pPr>
          </w:p>
        </w:tc>
        <w:tc>
          <w:tcPr>
            <w:tcW w:w="3500" w:type="dxa"/>
          </w:tcPr>
          <w:p w14:paraId="5C27243F" w14:textId="77777777" w:rsidR="00516596" w:rsidRDefault="00516596" w:rsidP="00516596">
            <w:pPr>
              <w:pStyle w:val="a3"/>
            </w:pPr>
          </w:p>
        </w:tc>
      </w:tr>
      <w:tr w:rsidR="00516596" w14:paraId="1FFF3E78" w14:textId="77777777" w:rsidTr="00516596">
        <w:trPr>
          <w:jc w:val="center"/>
        </w:trPr>
        <w:tc>
          <w:tcPr>
            <w:tcW w:w="1523" w:type="dxa"/>
          </w:tcPr>
          <w:p w14:paraId="600AFA88" w14:textId="70B4052A" w:rsidR="00516596" w:rsidRDefault="002B7F5E" w:rsidP="00516596">
            <w:pPr>
              <w:pStyle w:val="a3"/>
            </w:pPr>
            <w:r>
              <w:rPr>
                <w:rFonts w:hint="eastAsia"/>
              </w:rPr>
              <w:t>UGC</w:t>
            </w:r>
          </w:p>
        </w:tc>
        <w:tc>
          <w:tcPr>
            <w:tcW w:w="3499" w:type="dxa"/>
          </w:tcPr>
          <w:p w14:paraId="203A12A4" w14:textId="4537199D" w:rsidR="00516596" w:rsidRDefault="002B7F5E" w:rsidP="002B7F5E">
            <w:pPr>
              <w:pStyle w:val="a3"/>
            </w:pPr>
            <w:r>
              <w:t>User Generated Content</w:t>
            </w:r>
          </w:p>
        </w:tc>
        <w:tc>
          <w:tcPr>
            <w:tcW w:w="3500" w:type="dxa"/>
          </w:tcPr>
          <w:p w14:paraId="6EE9F23F" w14:textId="77777777" w:rsidR="00516596" w:rsidRDefault="00516596" w:rsidP="00516596">
            <w:pPr>
              <w:pStyle w:val="a3"/>
            </w:pPr>
          </w:p>
        </w:tc>
      </w:tr>
      <w:tr w:rsidR="00516596" w14:paraId="331EDEB9" w14:textId="77777777" w:rsidTr="00516596">
        <w:trPr>
          <w:jc w:val="center"/>
        </w:trPr>
        <w:tc>
          <w:tcPr>
            <w:tcW w:w="1523" w:type="dxa"/>
          </w:tcPr>
          <w:p w14:paraId="1E0C4482" w14:textId="3E0A730F" w:rsidR="00516596" w:rsidRDefault="00A43738" w:rsidP="00516596">
            <w:pPr>
              <w:pStyle w:val="a3"/>
            </w:pPr>
            <w:r>
              <w:rPr>
                <w:rFonts w:hint="eastAsia"/>
              </w:rPr>
              <w:t>CDN</w:t>
            </w:r>
          </w:p>
        </w:tc>
        <w:tc>
          <w:tcPr>
            <w:tcW w:w="3499" w:type="dxa"/>
          </w:tcPr>
          <w:p w14:paraId="57ACEA92" w14:textId="31ECDF77" w:rsidR="00516596" w:rsidRDefault="00A43738" w:rsidP="00A43738">
            <w:pPr>
              <w:pStyle w:val="a3"/>
            </w:pPr>
            <w:r>
              <w:rPr>
                <w:rFonts w:hint="eastAsia"/>
              </w:rPr>
              <w:t>Content Delivery Network</w:t>
            </w:r>
          </w:p>
        </w:tc>
        <w:tc>
          <w:tcPr>
            <w:tcW w:w="3500" w:type="dxa"/>
          </w:tcPr>
          <w:p w14:paraId="1FAFB77C" w14:textId="77777777" w:rsidR="00516596" w:rsidRDefault="00516596" w:rsidP="00516596">
            <w:pPr>
              <w:pStyle w:val="a3"/>
            </w:pPr>
          </w:p>
        </w:tc>
      </w:tr>
      <w:tr w:rsidR="00516596" w14:paraId="66EE3C0A" w14:textId="77777777" w:rsidTr="00516596">
        <w:trPr>
          <w:jc w:val="center"/>
        </w:trPr>
        <w:tc>
          <w:tcPr>
            <w:tcW w:w="1523" w:type="dxa"/>
          </w:tcPr>
          <w:p w14:paraId="42532E68" w14:textId="4695DA9E" w:rsidR="00516596" w:rsidRDefault="003A3284" w:rsidP="00516596">
            <w:pPr>
              <w:pStyle w:val="a3"/>
            </w:pPr>
            <w:r>
              <w:rPr>
                <w:rFonts w:hint="eastAsia"/>
              </w:rPr>
              <w:t>OTT</w:t>
            </w:r>
          </w:p>
        </w:tc>
        <w:tc>
          <w:tcPr>
            <w:tcW w:w="3499" w:type="dxa"/>
          </w:tcPr>
          <w:p w14:paraId="0C282566" w14:textId="0609F202" w:rsidR="00516596" w:rsidRDefault="003A3284" w:rsidP="003A3284">
            <w:pPr>
              <w:pStyle w:val="a3"/>
            </w:pPr>
            <w:r>
              <w:rPr>
                <w:rFonts w:hint="eastAsia"/>
              </w:rPr>
              <w:t>Over The Top</w:t>
            </w:r>
          </w:p>
        </w:tc>
        <w:tc>
          <w:tcPr>
            <w:tcW w:w="3500" w:type="dxa"/>
          </w:tcPr>
          <w:p w14:paraId="7B2F76D1" w14:textId="77777777" w:rsidR="00516596" w:rsidRDefault="00516596" w:rsidP="00516596">
            <w:pPr>
              <w:pStyle w:val="a3"/>
            </w:pPr>
          </w:p>
        </w:tc>
      </w:tr>
      <w:tr w:rsidR="00516596" w14:paraId="4F4544B7" w14:textId="77777777" w:rsidTr="00516596">
        <w:trPr>
          <w:jc w:val="center"/>
        </w:trPr>
        <w:tc>
          <w:tcPr>
            <w:tcW w:w="1523" w:type="dxa"/>
          </w:tcPr>
          <w:p w14:paraId="5C823F3F" w14:textId="4572002D" w:rsidR="00516596" w:rsidRDefault="001D250F" w:rsidP="00516596">
            <w:pPr>
              <w:pStyle w:val="a3"/>
            </w:pPr>
            <w:r>
              <w:rPr>
                <w:rFonts w:hint="eastAsia"/>
              </w:rPr>
              <w:t>QoE</w:t>
            </w:r>
          </w:p>
        </w:tc>
        <w:tc>
          <w:tcPr>
            <w:tcW w:w="3499" w:type="dxa"/>
          </w:tcPr>
          <w:p w14:paraId="0BC13825" w14:textId="65248793" w:rsidR="00516596" w:rsidRDefault="001D250F" w:rsidP="001D250F">
            <w:pPr>
              <w:pStyle w:val="a3"/>
            </w:pPr>
            <w:r>
              <w:rPr>
                <w:rFonts w:hint="eastAsia"/>
              </w:rPr>
              <w:t>Quality of Experience</w:t>
            </w:r>
          </w:p>
        </w:tc>
        <w:tc>
          <w:tcPr>
            <w:tcW w:w="3500" w:type="dxa"/>
          </w:tcPr>
          <w:p w14:paraId="0E939845" w14:textId="77777777" w:rsidR="00516596" w:rsidRDefault="00516596" w:rsidP="00516596">
            <w:pPr>
              <w:pStyle w:val="a3"/>
            </w:pPr>
          </w:p>
        </w:tc>
      </w:tr>
      <w:tr w:rsidR="00CC76C6" w14:paraId="26167C23" w14:textId="77777777" w:rsidTr="00516596">
        <w:trPr>
          <w:jc w:val="center"/>
        </w:trPr>
        <w:tc>
          <w:tcPr>
            <w:tcW w:w="1523" w:type="dxa"/>
          </w:tcPr>
          <w:p w14:paraId="1F05B080" w14:textId="582AC441" w:rsidR="00CC76C6" w:rsidRDefault="00CC76C6" w:rsidP="00516596">
            <w:pPr>
              <w:pStyle w:val="a3"/>
            </w:pPr>
            <w:r>
              <w:rPr>
                <w:rFonts w:hint="eastAsia"/>
              </w:rPr>
              <w:t>QoS</w:t>
            </w:r>
          </w:p>
        </w:tc>
        <w:tc>
          <w:tcPr>
            <w:tcW w:w="3499" w:type="dxa"/>
          </w:tcPr>
          <w:p w14:paraId="3850DA38" w14:textId="5656BA02" w:rsidR="00CC76C6" w:rsidRDefault="00CC76C6" w:rsidP="00CC76C6">
            <w:pPr>
              <w:pStyle w:val="a3"/>
            </w:pPr>
            <w:r>
              <w:rPr>
                <w:rFonts w:hint="eastAsia"/>
              </w:rPr>
              <w:t>Quality of Service</w:t>
            </w:r>
          </w:p>
        </w:tc>
        <w:tc>
          <w:tcPr>
            <w:tcW w:w="3500" w:type="dxa"/>
          </w:tcPr>
          <w:p w14:paraId="10D06745" w14:textId="77777777" w:rsidR="00CC76C6" w:rsidRDefault="00CC76C6" w:rsidP="00516596">
            <w:pPr>
              <w:pStyle w:val="a3"/>
            </w:pPr>
          </w:p>
        </w:tc>
      </w:tr>
      <w:tr w:rsidR="00CC76C6" w14:paraId="3DF1280B" w14:textId="77777777" w:rsidTr="00516596">
        <w:trPr>
          <w:jc w:val="center"/>
        </w:trPr>
        <w:tc>
          <w:tcPr>
            <w:tcW w:w="1523" w:type="dxa"/>
          </w:tcPr>
          <w:p w14:paraId="081F3AA7" w14:textId="4EA0E87F" w:rsidR="00CC76C6" w:rsidRDefault="00532768" w:rsidP="00516596">
            <w:pPr>
              <w:pStyle w:val="a3"/>
            </w:pPr>
            <w:r>
              <w:rPr>
                <w:rFonts w:hint="eastAsia"/>
              </w:rPr>
              <w:t>IDC</w:t>
            </w:r>
          </w:p>
        </w:tc>
        <w:tc>
          <w:tcPr>
            <w:tcW w:w="3499" w:type="dxa"/>
          </w:tcPr>
          <w:p w14:paraId="3119DA75" w14:textId="58FB701E" w:rsidR="00CC76C6" w:rsidRDefault="00532768" w:rsidP="00532768">
            <w:pPr>
              <w:pStyle w:val="a3"/>
            </w:pPr>
            <w:r>
              <w:rPr>
                <w:rFonts w:hint="eastAsia"/>
              </w:rPr>
              <w:t>Internet Data Center</w:t>
            </w:r>
          </w:p>
        </w:tc>
        <w:tc>
          <w:tcPr>
            <w:tcW w:w="3500" w:type="dxa"/>
          </w:tcPr>
          <w:p w14:paraId="47DE8069" w14:textId="77777777" w:rsidR="00CC76C6" w:rsidRDefault="00CC76C6" w:rsidP="00516596">
            <w:pPr>
              <w:pStyle w:val="a3"/>
            </w:pPr>
          </w:p>
        </w:tc>
      </w:tr>
      <w:tr w:rsidR="00CC76C6" w14:paraId="5841898B" w14:textId="77777777" w:rsidTr="00516596">
        <w:trPr>
          <w:jc w:val="center"/>
        </w:trPr>
        <w:tc>
          <w:tcPr>
            <w:tcW w:w="1523" w:type="dxa"/>
          </w:tcPr>
          <w:p w14:paraId="4CEA655C" w14:textId="5CB5C605" w:rsidR="00CC76C6" w:rsidRDefault="00532768" w:rsidP="00516596">
            <w:pPr>
              <w:pStyle w:val="a3"/>
            </w:pPr>
            <w:r>
              <w:rPr>
                <w:rFonts w:hint="eastAsia"/>
              </w:rPr>
              <w:t>DPI</w:t>
            </w:r>
          </w:p>
        </w:tc>
        <w:tc>
          <w:tcPr>
            <w:tcW w:w="3499" w:type="dxa"/>
          </w:tcPr>
          <w:p w14:paraId="573F5BC1" w14:textId="010A060F" w:rsidR="00CC76C6" w:rsidRDefault="00532768" w:rsidP="00532768">
            <w:pPr>
              <w:pStyle w:val="a3"/>
            </w:pPr>
            <w:r>
              <w:rPr>
                <w:rFonts w:hint="eastAsia"/>
              </w:rPr>
              <w:t>Deep Packet Inspection</w:t>
            </w:r>
          </w:p>
        </w:tc>
        <w:tc>
          <w:tcPr>
            <w:tcW w:w="3500" w:type="dxa"/>
          </w:tcPr>
          <w:p w14:paraId="34AFD315" w14:textId="77777777" w:rsidR="00CC76C6" w:rsidRDefault="00CC76C6" w:rsidP="00516596">
            <w:pPr>
              <w:pStyle w:val="a3"/>
            </w:pPr>
          </w:p>
        </w:tc>
      </w:tr>
      <w:tr w:rsidR="00CC76C6" w14:paraId="200F20EF" w14:textId="77777777" w:rsidTr="00516596">
        <w:trPr>
          <w:jc w:val="center"/>
        </w:trPr>
        <w:tc>
          <w:tcPr>
            <w:tcW w:w="1523" w:type="dxa"/>
          </w:tcPr>
          <w:p w14:paraId="6462C23B" w14:textId="69E2D7DC" w:rsidR="00CC76C6" w:rsidRDefault="00532768" w:rsidP="00516596">
            <w:pPr>
              <w:pStyle w:val="a3"/>
            </w:pPr>
            <w:r>
              <w:rPr>
                <w:rFonts w:hint="eastAsia"/>
              </w:rPr>
              <w:t>DFI</w:t>
            </w:r>
          </w:p>
        </w:tc>
        <w:tc>
          <w:tcPr>
            <w:tcW w:w="3499" w:type="dxa"/>
          </w:tcPr>
          <w:p w14:paraId="3BC25036" w14:textId="3E7FFE12" w:rsidR="00CC76C6" w:rsidRDefault="00532768" w:rsidP="00532768">
            <w:pPr>
              <w:pStyle w:val="a3"/>
            </w:pPr>
            <w:r>
              <w:rPr>
                <w:rFonts w:hint="eastAsia"/>
              </w:rPr>
              <w:t>Deep Flow Inspection</w:t>
            </w:r>
          </w:p>
        </w:tc>
        <w:tc>
          <w:tcPr>
            <w:tcW w:w="3500" w:type="dxa"/>
          </w:tcPr>
          <w:p w14:paraId="288C0E58" w14:textId="77777777" w:rsidR="00CC76C6" w:rsidRDefault="00CC76C6" w:rsidP="00516596">
            <w:pPr>
              <w:pStyle w:val="a3"/>
            </w:pPr>
          </w:p>
        </w:tc>
      </w:tr>
      <w:tr w:rsidR="00CC76C6" w14:paraId="1A69CC3C" w14:textId="77777777" w:rsidTr="00516596">
        <w:trPr>
          <w:jc w:val="center"/>
        </w:trPr>
        <w:tc>
          <w:tcPr>
            <w:tcW w:w="1523" w:type="dxa"/>
          </w:tcPr>
          <w:p w14:paraId="0F462E3B" w14:textId="4C23CFA3" w:rsidR="00CC76C6" w:rsidRDefault="003A5C08" w:rsidP="00516596">
            <w:pPr>
              <w:pStyle w:val="a3"/>
            </w:pPr>
            <w:r>
              <w:rPr>
                <w:rFonts w:hint="eastAsia"/>
              </w:rPr>
              <w:t>UTC</w:t>
            </w:r>
          </w:p>
        </w:tc>
        <w:tc>
          <w:tcPr>
            <w:tcW w:w="3499" w:type="dxa"/>
          </w:tcPr>
          <w:p w14:paraId="1268573E" w14:textId="77777777" w:rsidR="00CC76C6" w:rsidRDefault="00CC76C6" w:rsidP="001D250F">
            <w:pPr>
              <w:pStyle w:val="a3"/>
            </w:pPr>
          </w:p>
        </w:tc>
        <w:tc>
          <w:tcPr>
            <w:tcW w:w="3500" w:type="dxa"/>
          </w:tcPr>
          <w:p w14:paraId="47E795C7" w14:textId="77777777" w:rsidR="00CC76C6" w:rsidRDefault="00CC76C6" w:rsidP="00516596">
            <w:pPr>
              <w:pStyle w:val="a3"/>
            </w:pPr>
          </w:p>
        </w:tc>
      </w:tr>
      <w:tr w:rsidR="00CC76C6" w14:paraId="292F641F" w14:textId="77777777" w:rsidTr="00516596">
        <w:trPr>
          <w:jc w:val="center"/>
        </w:trPr>
        <w:tc>
          <w:tcPr>
            <w:tcW w:w="1523" w:type="dxa"/>
          </w:tcPr>
          <w:p w14:paraId="57F35D07" w14:textId="14E18E5D" w:rsidR="00CC76C6" w:rsidRDefault="003A5C08" w:rsidP="00516596">
            <w:pPr>
              <w:pStyle w:val="a3"/>
            </w:pPr>
            <w:r>
              <w:rPr>
                <w:rFonts w:hint="eastAsia"/>
              </w:rPr>
              <w:t>LAC</w:t>
            </w:r>
          </w:p>
        </w:tc>
        <w:tc>
          <w:tcPr>
            <w:tcW w:w="3499" w:type="dxa"/>
          </w:tcPr>
          <w:p w14:paraId="2E44B29B" w14:textId="77777777" w:rsidR="00CC76C6" w:rsidRDefault="00CC76C6" w:rsidP="001D250F">
            <w:pPr>
              <w:pStyle w:val="a3"/>
            </w:pPr>
          </w:p>
        </w:tc>
        <w:tc>
          <w:tcPr>
            <w:tcW w:w="3500" w:type="dxa"/>
          </w:tcPr>
          <w:p w14:paraId="1C84AEB7" w14:textId="77777777" w:rsidR="00CC76C6" w:rsidRDefault="00CC76C6" w:rsidP="00516596">
            <w:pPr>
              <w:pStyle w:val="a3"/>
            </w:pPr>
          </w:p>
        </w:tc>
      </w:tr>
      <w:tr w:rsidR="003A5C08" w14:paraId="5FB19C41" w14:textId="77777777" w:rsidTr="00516596">
        <w:trPr>
          <w:jc w:val="center"/>
        </w:trPr>
        <w:tc>
          <w:tcPr>
            <w:tcW w:w="1523" w:type="dxa"/>
          </w:tcPr>
          <w:p w14:paraId="01889321" w14:textId="7EA80D30" w:rsidR="003A5C08" w:rsidRDefault="003A5C08" w:rsidP="00516596">
            <w:pPr>
              <w:pStyle w:val="a3"/>
            </w:pPr>
            <w:r>
              <w:rPr>
                <w:rFonts w:hint="eastAsia"/>
              </w:rPr>
              <w:t>CI</w:t>
            </w:r>
          </w:p>
        </w:tc>
        <w:tc>
          <w:tcPr>
            <w:tcW w:w="3499" w:type="dxa"/>
          </w:tcPr>
          <w:p w14:paraId="6F810F9C" w14:textId="77777777" w:rsidR="003A5C08" w:rsidRDefault="003A5C08" w:rsidP="001D250F">
            <w:pPr>
              <w:pStyle w:val="a3"/>
            </w:pPr>
          </w:p>
        </w:tc>
        <w:tc>
          <w:tcPr>
            <w:tcW w:w="3500" w:type="dxa"/>
          </w:tcPr>
          <w:p w14:paraId="4540BD79" w14:textId="77777777" w:rsidR="003A5C08" w:rsidRDefault="003A5C08" w:rsidP="00516596">
            <w:pPr>
              <w:pStyle w:val="a3"/>
            </w:pPr>
          </w:p>
        </w:tc>
      </w:tr>
      <w:tr w:rsidR="003A5C08" w14:paraId="30FB4563" w14:textId="77777777" w:rsidTr="00516596">
        <w:trPr>
          <w:jc w:val="center"/>
        </w:trPr>
        <w:tc>
          <w:tcPr>
            <w:tcW w:w="1523" w:type="dxa"/>
          </w:tcPr>
          <w:p w14:paraId="658A0554" w14:textId="1CD549EC" w:rsidR="003A5C08" w:rsidRDefault="002035C2" w:rsidP="00516596">
            <w:pPr>
              <w:pStyle w:val="a3"/>
            </w:pPr>
            <w:r>
              <w:rPr>
                <w:rFonts w:hint="eastAsia"/>
              </w:rPr>
              <w:t>TCP</w:t>
            </w:r>
          </w:p>
        </w:tc>
        <w:tc>
          <w:tcPr>
            <w:tcW w:w="3499" w:type="dxa"/>
          </w:tcPr>
          <w:p w14:paraId="7AFB4A45" w14:textId="77777777" w:rsidR="003A5C08" w:rsidRDefault="003A5C08" w:rsidP="001D250F">
            <w:pPr>
              <w:pStyle w:val="a3"/>
            </w:pPr>
          </w:p>
        </w:tc>
        <w:tc>
          <w:tcPr>
            <w:tcW w:w="3500" w:type="dxa"/>
          </w:tcPr>
          <w:p w14:paraId="155D2258" w14:textId="77777777" w:rsidR="003A5C08" w:rsidRDefault="003A5C08" w:rsidP="00516596">
            <w:pPr>
              <w:pStyle w:val="a3"/>
            </w:pPr>
          </w:p>
        </w:tc>
      </w:tr>
      <w:tr w:rsidR="003A5C08" w14:paraId="3470FC0A" w14:textId="77777777" w:rsidTr="00516596">
        <w:trPr>
          <w:jc w:val="center"/>
        </w:trPr>
        <w:tc>
          <w:tcPr>
            <w:tcW w:w="1523" w:type="dxa"/>
          </w:tcPr>
          <w:p w14:paraId="090383E3" w14:textId="3D81A68C" w:rsidR="003A5C08" w:rsidRDefault="002035C2" w:rsidP="00516596">
            <w:pPr>
              <w:pStyle w:val="a3"/>
            </w:pPr>
            <w:r>
              <w:rPr>
                <w:rFonts w:hint="eastAsia"/>
              </w:rPr>
              <w:t>UDP</w:t>
            </w:r>
          </w:p>
        </w:tc>
        <w:tc>
          <w:tcPr>
            <w:tcW w:w="3499" w:type="dxa"/>
          </w:tcPr>
          <w:p w14:paraId="66E75AA1" w14:textId="77777777" w:rsidR="003A5C08" w:rsidRDefault="003A5C08" w:rsidP="001D250F">
            <w:pPr>
              <w:pStyle w:val="a3"/>
            </w:pPr>
          </w:p>
        </w:tc>
        <w:tc>
          <w:tcPr>
            <w:tcW w:w="3500" w:type="dxa"/>
          </w:tcPr>
          <w:p w14:paraId="548CB10C" w14:textId="77777777" w:rsidR="003A5C08" w:rsidRDefault="003A5C08" w:rsidP="00516596">
            <w:pPr>
              <w:pStyle w:val="a3"/>
            </w:pPr>
          </w:p>
        </w:tc>
      </w:tr>
      <w:tr w:rsidR="003A5C08" w14:paraId="43283DAB" w14:textId="77777777" w:rsidTr="00516596">
        <w:trPr>
          <w:jc w:val="center"/>
        </w:trPr>
        <w:tc>
          <w:tcPr>
            <w:tcW w:w="1523" w:type="dxa"/>
          </w:tcPr>
          <w:p w14:paraId="386A85BF" w14:textId="49D65E20" w:rsidR="003A5C08" w:rsidRDefault="006B5942" w:rsidP="00516596">
            <w:pPr>
              <w:pStyle w:val="a3"/>
            </w:pPr>
            <w:r>
              <w:rPr>
                <w:rFonts w:hint="eastAsia"/>
              </w:rPr>
              <w:t>API</w:t>
            </w:r>
          </w:p>
        </w:tc>
        <w:tc>
          <w:tcPr>
            <w:tcW w:w="3499" w:type="dxa"/>
          </w:tcPr>
          <w:p w14:paraId="6999D038" w14:textId="77777777" w:rsidR="003A5C08" w:rsidRDefault="003A5C08" w:rsidP="001D250F">
            <w:pPr>
              <w:pStyle w:val="a3"/>
            </w:pPr>
          </w:p>
        </w:tc>
        <w:tc>
          <w:tcPr>
            <w:tcW w:w="3500" w:type="dxa"/>
          </w:tcPr>
          <w:p w14:paraId="4CD5DA65" w14:textId="77777777" w:rsidR="003A5C08" w:rsidRDefault="003A5C08" w:rsidP="00516596">
            <w:pPr>
              <w:pStyle w:val="a3"/>
            </w:pPr>
          </w:p>
        </w:tc>
      </w:tr>
      <w:tr w:rsidR="003A5C08" w14:paraId="0F974067" w14:textId="77777777" w:rsidTr="00516596">
        <w:trPr>
          <w:jc w:val="center"/>
        </w:trPr>
        <w:tc>
          <w:tcPr>
            <w:tcW w:w="1523" w:type="dxa"/>
          </w:tcPr>
          <w:p w14:paraId="2EC7D423" w14:textId="243FC899" w:rsidR="003A5C08" w:rsidRDefault="00E03185" w:rsidP="00516596">
            <w:pPr>
              <w:pStyle w:val="a3"/>
            </w:pPr>
            <w:r>
              <w:rPr>
                <w:rFonts w:hint="eastAsia"/>
              </w:rPr>
              <w:t>URL</w:t>
            </w:r>
          </w:p>
        </w:tc>
        <w:tc>
          <w:tcPr>
            <w:tcW w:w="3499" w:type="dxa"/>
          </w:tcPr>
          <w:p w14:paraId="43221DE7" w14:textId="77777777" w:rsidR="003A5C08" w:rsidRDefault="003A5C08" w:rsidP="001D250F">
            <w:pPr>
              <w:pStyle w:val="a3"/>
            </w:pPr>
          </w:p>
        </w:tc>
        <w:tc>
          <w:tcPr>
            <w:tcW w:w="3500" w:type="dxa"/>
          </w:tcPr>
          <w:p w14:paraId="0EE202EF" w14:textId="77777777" w:rsidR="003A5C08" w:rsidRDefault="003A5C08" w:rsidP="00516596">
            <w:pPr>
              <w:pStyle w:val="a3"/>
            </w:pPr>
          </w:p>
        </w:tc>
      </w:tr>
      <w:tr w:rsidR="003A5C08" w14:paraId="7EC8F691" w14:textId="77777777" w:rsidTr="00516596">
        <w:trPr>
          <w:jc w:val="center"/>
        </w:trPr>
        <w:tc>
          <w:tcPr>
            <w:tcW w:w="1523" w:type="dxa"/>
          </w:tcPr>
          <w:p w14:paraId="1696B4E5" w14:textId="73F719FF" w:rsidR="003A5C08" w:rsidRDefault="00957703" w:rsidP="00516596">
            <w:pPr>
              <w:pStyle w:val="a3"/>
            </w:pPr>
            <w:r>
              <w:rPr>
                <w:rFonts w:hint="eastAsia"/>
              </w:rPr>
              <w:t>GFS</w:t>
            </w:r>
          </w:p>
        </w:tc>
        <w:tc>
          <w:tcPr>
            <w:tcW w:w="3499" w:type="dxa"/>
          </w:tcPr>
          <w:p w14:paraId="2EA67FAC" w14:textId="0C174678" w:rsidR="003A5C08" w:rsidRDefault="00957703" w:rsidP="001D250F">
            <w:pPr>
              <w:pStyle w:val="a3"/>
            </w:pPr>
            <w:r>
              <w:rPr>
                <w:rFonts w:hint="eastAsia"/>
              </w:rPr>
              <w:t>Google File System</w:t>
            </w:r>
          </w:p>
        </w:tc>
        <w:tc>
          <w:tcPr>
            <w:tcW w:w="3500" w:type="dxa"/>
          </w:tcPr>
          <w:p w14:paraId="447CB217" w14:textId="77777777" w:rsidR="003A5C08" w:rsidRDefault="003A5C08" w:rsidP="00516596">
            <w:pPr>
              <w:pStyle w:val="a3"/>
            </w:pPr>
          </w:p>
        </w:tc>
      </w:tr>
      <w:tr w:rsidR="00957703" w14:paraId="3B5AF8C7" w14:textId="77777777" w:rsidTr="00516596">
        <w:trPr>
          <w:jc w:val="center"/>
        </w:trPr>
        <w:tc>
          <w:tcPr>
            <w:tcW w:w="1523" w:type="dxa"/>
          </w:tcPr>
          <w:p w14:paraId="73893427" w14:textId="26E6A257" w:rsidR="00957703" w:rsidRDefault="00E63309" w:rsidP="00516596">
            <w:pPr>
              <w:pStyle w:val="a3"/>
            </w:pPr>
            <w:r>
              <w:rPr>
                <w:rFonts w:hint="eastAsia"/>
              </w:rPr>
              <w:t>HDFS</w:t>
            </w:r>
          </w:p>
        </w:tc>
        <w:tc>
          <w:tcPr>
            <w:tcW w:w="3499" w:type="dxa"/>
          </w:tcPr>
          <w:p w14:paraId="71A2AFC8" w14:textId="24A346FA" w:rsidR="00957703" w:rsidRDefault="00E63309" w:rsidP="00E63309">
            <w:pPr>
              <w:pStyle w:val="a3"/>
            </w:pPr>
            <w:r w:rsidRPr="00A446A2">
              <w:t>Hadoop Distributed File System</w:t>
            </w:r>
          </w:p>
        </w:tc>
        <w:tc>
          <w:tcPr>
            <w:tcW w:w="3500" w:type="dxa"/>
          </w:tcPr>
          <w:p w14:paraId="093E6FFD" w14:textId="77777777" w:rsidR="00957703" w:rsidRDefault="00957703" w:rsidP="00516596">
            <w:pPr>
              <w:pStyle w:val="a3"/>
            </w:pPr>
          </w:p>
        </w:tc>
      </w:tr>
      <w:tr w:rsidR="005B0BD5" w14:paraId="2BF019EB" w14:textId="77777777" w:rsidTr="00516596">
        <w:trPr>
          <w:jc w:val="center"/>
        </w:trPr>
        <w:tc>
          <w:tcPr>
            <w:tcW w:w="1523" w:type="dxa"/>
          </w:tcPr>
          <w:p w14:paraId="18889DDA" w14:textId="1F43B39B" w:rsidR="005B0BD5" w:rsidRDefault="005B0BD5" w:rsidP="00516596">
            <w:pPr>
              <w:pStyle w:val="a3"/>
            </w:pPr>
            <w:r>
              <w:rPr>
                <w:rFonts w:hint="eastAsia"/>
              </w:rPr>
              <w:t>ISP</w:t>
            </w:r>
          </w:p>
        </w:tc>
        <w:tc>
          <w:tcPr>
            <w:tcW w:w="3499" w:type="dxa"/>
          </w:tcPr>
          <w:p w14:paraId="4C1C7A2E" w14:textId="034DFD1B" w:rsidR="005B0BD5" w:rsidRDefault="005B0BD5" w:rsidP="001D250F">
            <w:pPr>
              <w:pStyle w:val="a3"/>
            </w:pPr>
            <w:r>
              <w:rPr>
                <w:rFonts w:hint="eastAsia"/>
              </w:rPr>
              <w:t>Internet Service Provider</w:t>
            </w:r>
          </w:p>
        </w:tc>
        <w:tc>
          <w:tcPr>
            <w:tcW w:w="3500" w:type="dxa"/>
          </w:tcPr>
          <w:p w14:paraId="7B880336" w14:textId="77777777" w:rsidR="005B0BD5" w:rsidRDefault="005B0BD5" w:rsidP="00516596">
            <w:pPr>
              <w:pStyle w:val="a3"/>
            </w:pPr>
          </w:p>
        </w:tc>
      </w:tr>
      <w:tr w:rsidR="005B0BD5" w14:paraId="0E725986" w14:textId="77777777" w:rsidTr="00516596">
        <w:trPr>
          <w:jc w:val="center"/>
        </w:trPr>
        <w:tc>
          <w:tcPr>
            <w:tcW w:w="1523" w:type="dxa"/>
          </w:tcPr>
          <w:p w14:paraId="5C364E32" w14:textId="61F3A656" w:rsidR="005B0BD5" w:rsidRDefault="005B0BD5" w:rsidP="00516596">
            <w:pPr>
              <w:pStyle w:val="a3"/>
            </w:pPr>
            <w:r>
              <w:rPr>
                <w:rFonts w:hint="eastAsia"/>
              </w:rPr>
              <w:t>MNO</w:t>
            </w:r>
          </w:p>
        </w:tc>
        <w:tc>
          <w:tcPr>
            <w:tcW w:w="3499" w:type="dxa"/>
          </w:tcPr>
          <w:p w14:paraId="2A62B187" w14:textId="5B410D8E" w:rsidR="005B0BD5" w:rsidRDefault="005B0BD5" w:rsidP="001D250F">
            <w:pPr>
              <w:pStyle w:val="a3"/>
            </w:pPr>
            <w:r>
              <w:rPr>
                <w:rFonts w:hint="eastAsia"/>
              </w:rPr>
              <w:t>Mobile Network Operator</w:t>
            </w:r>
          </w:p>
        </w:tc>
        <w:tc>
          <w:tcPr>
            <w:tcW w:w="3500" w:type="dxa"/>
          </w:tcPr>
          <w:p w14:paraId="274147F5" w14:textId="77777777" w:rsidR="005B0BD5" w:rsidRDefault="005B0BD5" w:rsidP="00516596">
            <w:pPr>
              <w:pStyle w:val="a3"/>
            </w:pPr>
          </w:p>
        </w:tc>
      </w:tr>
      <w:tr w:rsidR="005B0BD5" w14:paraId="440FBDB6" w14:textId="77777777" w:rsidTr="00516596">
        <w:trPr>
          <w:jc w:val="center"/>
        </w:trPr>
        <w:tc>
          <w:tcPr>
            <w:tcW w:w="1523" w:type="dxa"/>
          </w:tcPr>
          <w:p w14:paraId="482B1DAD" w14:textId="69B1E909" w:rsidR="005B0BD5" w:rsidRDefault="005B0BD5" w:rsidP="00516596">
            <w:pPr>
              <w:pStyle w:val="a3"/>
            </w:pPr>
            <w:r w:rsidRPr="003208AE">
              <w:t>RTSP</w:t>
            </w:r>
          </w:p>
        </w:tc>
        <w:tc>
          <w:tcPr>
            <w:tcW w:w="3499" w:type="dxa"/>
          </w:tcPr>
          <w:p w14:paraId="391E61BF" w14:textId="6945E00C" w:rsidR="005B0BD5" w:rsidRDefault="005B0BD5" w:rsidP="001D250F">
            <w:pPr>
              <w:pStyle w:val="a3"/>
            </w:pPr>
            <w:r w:rsidRPr="003208AE">
              <w:t>Real Time Streaming Protocol</w:t>
            </w:r>
          </w:p>
        </w:tc>
        <w:tc>
          <w:tcPr>
            <w:tcW w:w="3500" w:type="dxa"/>
          </w:tcPr>
          <w:p w14:paraId="5D98A571" w14:textId="77777777" w:rsidR="005B0BD5" w:rsidRDefault="005B0BD5" w:rsidP="00516596">
            <w:pPr>
              <w:pStyle w:val="a3"/>
            </w:pPr>
          </w:p>
        </w:tc>
      </w:tr>
      <w:tr w:rsidR="00957703" w14:paraId="3A7604B0" w14:textId="77777777" w:rsidTr="00516596">
        <w:trPr>
          <w:jc w:val="center"/>
        </w:trPr>
        <w:tc>
          <w:tcPr>
            <w:tcW w:w="1523" w:type="dxa"/>
          </w:tcPr>
          <w:p w14:paraId="6580B5BB" w14:textId="27338F5D" w:rsidR="00957703" w:rsidRDefault="000B6C0E" w:rsidP="00516596">
            <w:pPr>
              <w:pStyle w:val="a3"/>
            </w:pPr>
            <w:r>
              <w:t>SSL</w:t>
            </w:r>
          </w:p>
        </w:tc>
        <w:tc>
          <w:tcPr>
            <w:tcW w:w="3499" w:type="dxa"/>
          </w:tcPr>
          <w:p w14:paraId="15C8B130" w14:textId="1E84E82D" w:rsidR="00957703" w:rsidRDefault="00957703" w:rsidP="001D250F">
            <w:pPr>
              <w:pStyle w:val="a3"/>
            </w:pPr>
          </w:p>
        </w:tc>
        <w:tc>
          <w:tcPr>
            <w:tcW w:w="3500" w:type="dxa"/>
          </w:tcPr>
          <w:p w14:paraId="4F423848" w14:textId="77777777" w:rsidR="00957703" w:rsidRDefault="00957703" w:rsidP="00516596">
            <w:pPr>
              <w:pStyle w:val="a3"/>
            </w:pPr>
          </w:p>
        </w:tc>
      </w:tr>
      <w:tr w:rsidR="00957703" w14:paraId="67FBE57A" w14:textId="77777777" w:rsidTr="00516596">
        <w:trPr>
          <w:jc w:val="center"/>
        </w:trPr>
        <w:tc>
          <w:tcPr>
            <w:tcW w:w="1523" w:type="dxa"/>
          </w:tcPr>
          <w:p w14:paraId="3B4C39AF" w14:textId="000FA58D" w:rsidR="00957703" w:rsidRDefault="000B6C0E" w:rsidP="00516596">
            <w:pPr>
              <w:pStyle w:val="a3"/>
            </w:pPr>
            <w:r>
              <w:rPr>
                <w:rFonts w:hint="eastAsia"/>
              </w:rPr>
              <w:t>SVM</w:t>
            </w:r>
          </w:p>
        </w:tc>
        <w:tc>
          <w:tcPr>
            <w:tcW w:w="3499" w:type="dxa"/>
          </w:tcPr>
          <w:p w14:paraId="764DD539" w14:textId="77777777" w:rsidR="00957703" w:rsidRDefault="00957703" w:rsidP="001D250F">
            <w:pPr>
              <w:pStyle w:val="a3"/>
            </w:pPr>
          </w:p>
        </w:tc>
        <w:tc>
          <w:tcPr>
            <w:tcW w:w="3500" w:type="dxa"/>
          </w:tcPr>
          <w:p w14:paraId="22F9E611" w14:textId="77777777" w:rsidR="00957703" w:rsidRDefault="00957703" w:rsidP="00516596">
            <w:pPr>
              <w:pStyle w:val="a3"/>
            </w:pPr>
          </w:p>
        </w:tc>
      </w:tr>
      <w:tr w:rsidR="00957703" w14:paraId="660762A6" w14:textId="77777777" w:rsidTr="00516596">
        <w:trPr>
          <w:jc w:val="center"/>
        </w:trPr>
        <w:tc>
          <w:tcPr>
            <w:tcW w:w="1523" w:type="dxa"/>
          </w:tcPr>
          <w:p w14:paraId="40D0EC61" w14:textId="4FB0EA2F" w:rsidR="00957703" w:rsidRDefault="00C01C88" w:rsidP="00516596">
            <w:pPr>
              <w:pStyle w:val="a3"/>
            </w:pPr>
            <w:r>
              <w:rPr>
                <w:rFonts w:hint="eastAsia"/>
              </w:rPr>
              <w:t>HTML</w:t>
            </w:r>
          </w:p>
        </w:tc>
        <w:tc>
          <w:tcPr>
            <w:tcW w:w="3499" w:type="dxa"/>
          </w:tcPr>
          <w:p w14:paraId="2A0918DC" w14:textId="77777777" w:rsidR="00957703" w:rsidRDefault="00957703" w:rsidP="001D250F">
            <w:pPr>
              <w:pStyle w:val="a3"/>
            </w:pPr>
          </w:p>
        </w:tc>
        <w:tc>
          <w:tcPr>
            <w:tcW w:w="3500" w:type="dxa"/>
          </w:tcPr>
          <w:p w14:paraId="3A0B7EAC" w14:textId="77777777" w:rsidR="00957703" w:rsidRDefault="00957703" w:rsidP="00516596">
            <w:pPr>
              <w:pStyle w:val="a3"/>
            </w:pPr>
          </w:p>
        </w:tc>
      </w:tr>
      <w:tr w:rsidR="00957703" w14:paraId="179F15FC" w14:textId="77777777" w:rsidTr="00516596">
        <w:trPr>
          <w:jc w:val="center"/>
        </w:trPr>
        <w:tc>
          <w:tcPr>
            <w:tcW w:w="1523" w:type="dxa"/>
          </w:tcPr>
          <w:p w14:paraId="5DA10461" w14:textId="6B786F78" w:rsidR="00957703" w:rsidRDefault="002904DC" w:rsidP="00516596">
            <w:pPr>
              <w:pStyle w:val="a3"/>
            </w:pPr>
            <w:r>
              <w:rPr>
                <w:rFonts w:hint="eastAsia"/>
              </w:rPr>
              <w:t>CDF</w:t>
            </w:r>
          </w:p>
        </w:tc>
        <w:tc>
          <w:tcPr>
            <w:tcW w:w="3499" w:type="dxa"/>
          </w:tcPr>
          <w:p w14:paraId="0531D56F" w14:textId="373BEA62" w:rsidR="00957703" w:rsidRDefault="00D04730" w:rsidP="002904DC">
            <w:pPr>
              <w:pStyle w:val="a3"/>
            </w:pPr>
            <w:r>
              <w:rPr>
                <w:rFonts w:hint="eastAsia"/>
              </w:rPr>
              <w:t>C</w:t>
            </w:r>
            <w:r w:rsidR="002904DC">
              <w:t xml:space="preserve">umulative </w:t>
            </w:r>
            <w:r>
              <w:rPr>
                <w:rFonts w:hint="eastAsia"/>
              </w:rPr>
              <w:t>D</w:t>
            </w:r>
            <w:r w:rsidR="002904DC">
              <w:t xml:space="preserve">istribution </w:t>
            </w:r>
            <w:r>
              <w:rPr>
                <w:rFonts w:hint="eastAsia"/>
              </w:rPr>
              <w:t>F</w:t>
            </w:r>
            <w:r w:rsidR="002904DC">
              <w:t>unction</w:t>
            </w:r>
          </w:p>
        </w:tc>
        <w:tc>
          <w:tcPr>
            <w:tcW w:w="3500" w:type="dxa"/>
          </w:tcPr>
          <w:p w14:paraId="63D5AEC8" w14:textId="77777777" w:rsidR="00957703" w:rsidRDefault="00957703" w:rsidP="00516596">
            <w:pPr>
              <w:pStyle w:val="a3"/>
            </w:pPr>
          </w:p>
        </w:tc>
      </w:tr>
      <w:tr w:rsidR="00957703" w14:paraId="3B20A70F" w14:textId="77777777" w:rsidTr="00516596">
        <w:trPr>
          <w:jc w:val="center"/>
        </w:trPr>
        <w:tc>
          <w:tcPr>
            <w:tcW w:w="1523" w:type="dxa"/>
          </w:tcPr>
          <w:p w14:paraId="460CC5CD" w14:textId="48AF771F" w:rsidR="00957703" w:rsidRDefault="00571EEA" w:rsidP="00516596">
            <w:pPr>
              <w:pStyle w:val="a3"/>
            </w:pPr>
            <w:r>
              <w:rPr>
                <w:rFonts w:hint="eastAsia"/>
              </w:rPr>
              <w:t>BTS</w:t>
            </w:r>
          </w:p>
        </w:tc>
        <w:tc>
          <w:tcPr>
            <w:tcW w:w="3499" w:type="dxa"/>
          </w:tcPr>
          <w:p w14:paraId="730D21BC" w14:textId="419459EC" w:rsidR="00957703" w:rsidRDefault="00863B44" w:rsidP="00571EEA">
            <w:pPr>
              <w:pStyle w:val="a3"/>
            </w:pPr>
            <w:r>
              <w:t>Base Transceiver Station</w:t>
            </w:r>
          </w:p>
        </w:tc>
        <w:tc>
          <w:tcPr>
            <w:tcW w:w="3500" w:type="dxa"/>
          </w:tcPr>
          <w:p w14:paraId="59D42873" w14:textId="77777777" w:rsidR="00957703" w:rsidRDefault="00957703" w:rsidP="00516596">
            <w:pPr>
              <w:pStyle w:val="a3"/>
            </w:pPr>
          </w:p>
        </w:tc>
      </w:tr>
      <w:tr w:rsidR="00957703" w14:paraId="5998D10C" w14:textId="77777777" w:rsidTr="00516596">
        <w:trPr>
          <w:jc w:val="center"/>
        </w:trPr>
        <w:tc>
          <w:tcPr>
            <w:tcW w:w="1523" w:type="dxa"/>
          </w:tcPr>
          <w:p w14:paraId="1B4C6F0F" w14:textId="618AB688" w:rsidR="00957703" w:rsidRDefault="00571EEA" w:rsidP="00516596">
            <w:pPr>
              <w:pStyle w:val="a3"/>
            </w:pPr>
            <w:r>
              <w:rPr>
                <w:rFonts w:hint="eastAsia"/>
              </w:rPr>
              <w:t>BSC</w:t>
            </w:r>
          </w:p>
        </w:tc>
        <w:tc>
          <w:tcPr>
            <w:tcW w:w="3499" w:type="dxa"/>
          </w:tcPr>
          <w:p w14:paraId="5E4D4061" w14:textId="05EC1EFC" w:rsidR="00957703" w:rsidRDefault="00571EEA" w:rsidP="00571EEA">
            <w:pPr>
              <w:pStyle w:val="a3"/>
            </w:pPr>
            <w:r>
              <w:t>Base Station Controller</w:t>
            </w:r>
          </w:p>
        </w:tc>
        <w:tc>
          <w:tcPr>
            <w:tcW w:w="3500" w:type="dxa"/>
          </w:tcPr>
          <w:p w14:paraId="54ABB057" w14:textId="77777777" w:rsidR="00957703" w:rsidRDefault="00957703" w:rsidP="00516596">
            <w:pPr>
              <w:pStyle w:val="a3"/>
            </w:pPr>
          </w:p>
        </w:tc>
      </w:tr>
      <w:tr w:rsidR="00957703" w14:paraId="75C41637" w14:textId="77777777" w:rsidTr="00516596">
        <w:trPr>
          <w:jc w:val="center"/>
        </w:trPr>
        <w:tc>
          <w:tcPr>
            <w:tcW w:w="1523" w:type="dxa"/>
          </w:tcPr>
          <w:p w14:paraId="4650E0F6" w14:textId="4B2695AA" w:rsidR="00957703" w:rsidRDefault="00571EEA" w:rsidP="00516596">
            <w:pPr>
              <w:pStyle w:val="a3"/>
            </w:pPr>
            <w:r>
              <w:rPr>
                <w:rFonts w:hint="eastAsia"/>
              </w:rPr>
              <w:lastRenderedPageBreak/>
              <w:t>RNC</w:t>
            </w:r>
          </w:p>
        </w:tc>
        <w:tc>
          <w:tcPr>
            <w:tcW w:w="3499" w:type="dxa"/>
          </w:tcPr>
          <w:p w14:paraId="27D3108A" w14:textId="50C40C08" w:rsidR="00957703" w:rsidRDefault="00571EEA" w:rsidP="00571EEA">
            <w:pPr>
              <w:pStyle w:val="a3"/>
              <w:rPr>
                <w:rFonts w:hint="eastAsia"/>
              </w:rPr>
            </w:pPr>
            <w:r>
              <w:t>Radio Network Controller</w:t>
            </w:r>
          </w:p>
        </w:tc>
        <w:tc>
          <w:tcPr>
            <w:tcW w:w="3500" w:type="dxa"/>
          </w:tcPr>
          <w:p w14:paraId="672E496F" w14:textId="77777777" w:rsidR="00957703" w:rsidRDefault="00957703" w:rsidP="00516596">
            <w:pPr>
              <w:pStyle w:val="a3"/>
            </w:pPr>
          </w:p>
        </w:tc>
      </w:tr>
      <w:tr w:rsidR="00571EEA" w14:paraId="12DB6CC0" w14:textId="77777777" w:rsidTr="00516596">
        <w:trPr>
          <w:jc w:val="center"/>
        </w:trPr>
        <w:tc>
          <w:tcPr>
            <w:tcW w:w="1523" w:type="dxa"/>
          </w:tcPr>
          <w:p w14:paraId="04B5EA1F" w14:textId="5016803F" w:rsidR="00571EEA" w:rsidRDefault="00571EEA" w:rsidP="00516596">
            <w:pPr>
              <w:pStyle w:val="a3"/>
              <w:rPr>
                <w:rFonts w:hint="eastAsia"/>
              </w:rPr>
            </w:pPr>
            <w:r>
              <w:rPr>
                <w:rFonts w:hint="eastAsia"/>
              </w:rPr>
              <w:t>SGSN</w:t>
            </w:r>
          </w:p>
        </w:tc>
        <w:tc>
          <w:tcPr>
            <w:tcW w:w="3499" w:type="dxa"/>
          </w:tcPr>
          <w:p w14:paraId="51E34E13" w14:textId="135F8D0D" w:rsidR="00571EEA" w:rsidRDefault="00571EEA" w:rsidP="00571EEA">
            <w:pPr>
              <w:pStyle w:val="a3"/>
            </w:pPr>
            <w:r>
              <w:t>Serving GPRS Support Node</w:t>
            </w:r>
          </w:p>
        </w:tc>
        <w:tc>
          <w:tcPr>
            <w:tcW w:w="3500" w:type="dxa"/>
          </w:tcPr>
          <w:p w14:paraId="18370C31" w14:textId="77777777" w:rsidR="00571EEA" w:rsidRDefault="00571EEA" w:rsidP="00516596">
            <w:pPr>
              <w:pStyle w:val="a3"/>
            </w:pPr>
          </w:p>
        </w:tc>
      </w:tr>
      <w:tr w:rsidR="00571EEA" w14:paraId="3A9B1E3E" w14:textId="77777777" w:rsidTr="00516596">
        <w:trPr>
          <w:jc w:val="center"/>
        </w:trPr>
        <w:tc>
          <w:tcPr>
            <w:tcW w:w="1523" w:type="dxa"/>
          </w:tcPr>
          <w:p w14:paraId="643E9A9A" w14:textId="23378A38" w:rsidR="00571EEA" w:rsidRDefault="00571EEA" w:rsidP="00516596">
            <w:pPr>
              <w:pStyle w:val="a3"/>
              <w:rPr>
                <w:rFonts w:hint="eastAsia"/>
              </w:rPr>
            </w:pPr>
            <w:r>
              <w:rPr>
                <w:rFonts w:hint="eastAsia"/>
              </w:rPr>
              <w:t>GGSN</w:t>
            </w:r>
          </w:p>
        </w:tc>
        <w:tc>
          <w:tcPr>
            <w:tcW w:w="3499" w:type="dxa"/>
          </w:tcPr>
          <w:p w14:paraId="50BDE0E7" w14:textId="335AC0D4" w:rsidR="00571EEA" w:rsidRDefault="00571EEA" w:rsidP="001D250F">
            <w:pPr>
              <w:pStyle w:val="a3"/>
            </w:pPr>
            <w:r>
              <w:t>Gateway GPRS Support Node</w:t>
            </w:r>
          </w:p>
        </w:tc>
        <w:tc>
          <w:tcPr>
            <w:tcW w:w="3500" w:type="dxa"/>
          </w:tcPr>
          <w:p w14:paraId="1F69D849" w14:textId="77777777" w:rsidR="00571EEA" w:rsidRDefault="00571EEA" w:rsidP="00516596">
            <w:pPr>
              <w:pStyle w:val="a3"/>
            </w:pPr>
          </w:p>
        </w:tc>
      </w:tr>
      <w:tr w:rsidR="00571EEA" w14:paraId="2F444563" w14:textId="77777777" w:rsidTr="00516596">
        <w:trPr>
          <w:jc w:val="center"/>
        </w:trPr>
        <w:tc>
          <w:tcPr>
            <w:tcW w:w="1523" w:type="dxa"/>
          </w:tcPr>
          <w:p w14:paraId="0F75DFD3" w14:textId="77777777" w:rsidR="00571EEA" w:rsidRDefault="00571EEA" w:rsidP="00516596">
            <w:pPr>
              <w:pStyle w:val="a3"/>
              <w:rPr>
                <w:rFonts w:hint="eastAsia"/>
              </w:rPr>
            </w:pPr>
          </w:p>
        </w:tc>
        <w:tc>
          <w:tcPr>
            <w:tcW w:w="3499" w:type="dxa"/>
          </w:tcPr>
          <w:p w14:paraId="3818652A" w14:textId="77777777" w:rsidR="00571EEA" w:rsidRDefault="00571EEA" w:rsidP="001D250F">
            <w:pPr>
              <w:pStyle w:val="a3"/>
            </w:pPr>
          </w:p>
        </w:tc>
        <w:tc>
          <w:tcPr>
            <w:tcW w:w="3500" w:type="dxa"/>
          </w:tcPr>
          <w:p w14:paraId="1AEDC8FD" w14:textId="77777777" w:rsidR="00571EEA" w:rsidRDefault="00571EEA" w:rsidP="00516596">
            <w:pPr>
              <w:pStyle w:val="a3"/>
            </w:pPr>
          </w:p>
        </w:tc>
      </w:tr>
      <w:tr w:rsidR="00571EEA" w14:paraId="46B9D56B" w14:textId="77777777" w:rsidTr="00516596">
        <w:trPr>
          <w:jc w:val="center"/>
        </w:trPr>
        <w:tc>
          <w:tcPr>
            <w:tcW w:w="1523" w:type="dxa"/>
          </w:tcPr>
          <w:p w14:paraId="54DBC985" w14:textId="77777777" w:rsidR="00571EEA" w:rsidRDefault="00571EEA" w:rsidP="00516596">
            <w:pPr>
              <w:pStyle w:val="a3"/>
              <w:rPr>
                <w:rFonts w:hint="eastAsia"/>
              </w:rPr>
            </w:pPr>
          </w:p>
        </w:tc>
        <w:tc>
          <w:tcPr>
            <w:tcW w:w="3499" w:type="dxa"/>
          </w:tcPr>
          <w:p w14:paraId="0ECEE5BC" w14:textId="77777777" w:rsidR="00571EEA" w:rsidRDefault="00571EEA" w:rsidP="001D250F">
            <w:pPr>
              <w:pStyle w:val="a3"/>
            </w:pPr>
          </w:p>
        </w:tc>
        <w:tc>
          <w:tcPr>
            <w:tcW w:w="3500" w:type="dxa"/>
          </w:tcPr>
          <w:p w14:paraId="32501EC9" w14:textId="77777777" w:rsidR="00571EEA" w:rsidRDefault="00571EEA" w:rsidP="00516596">
            <w:pPr>
              <w:pStyle w:val="a3"/>
            </w:pPr>
          </w:p>
        </w:tc>
      </w:tr>
      <w:tr w:rsidR="00571EEA" w14:paraId="3B3E3D24" w14:textId="77777777" w:rsidTr="00516596">
        <w:trPr>
          <w:jc w:val="center"/>
        </w:trPr>
        <w:tc>
          <w:tcPr>
            <w:tcW w:w="1523" w:type="dxa"/>
          </w:tcPr>
          <w:p w14:paraId="4D13C3D0" w14:textId="77777777" w:rsidR="00571EEA" w:rsidRDefault="00571EEA" w:rsidP="00516596">
            <w:pPr>
              <w:pStyle w:val="a3"/>
              <w:rPr>
                <w:rFonts w:hint="eastAsia"/>
              </w:rPr>
            </w:pPr>
          </w:p>
        </w:tc>
        <w:tc>
          <w:tcPr>
            <w:tcW w:w="3499" w:type="dxa"/>
          </w:tcPr>
          <w:p w14:paraId="0A4BE878" w14:textId="77777777" w:rsidR="00571EEA" w:rsidRDefault="00571EEA" w:rsidP="001D250F">
            <w:pPr>
              <w:pStyle w:val="a3"/>
            </w:pPr>
          </w:p>
        </w:tc>
        <w:tc>
          <w:tcPr>
            <w:tcW w:w="3500" w:type="dxa"/>
          </w:tcPr>
          <w:p w14:paraId="1D21F845" w14:textId="77777777" w:rsidR="00571EEA" w:rsidRDefault="00571EEA" w:rsidP="00516596">
            <w:pPr>
              <w:pStyle w:val="a3"/>
            </w:pPr>
          </w:p>
        </w:tc>
      </w:tr>
      <w:tr w:rsidR="00571EEA" w14:paraId="01EEB384" w14:textId="77777777" w:rsidTr="00516596">
        <w:trPr>
          <w:jc w:val="center"/>
        </w:trPr>
        <w:tc>
          <w:tcPr>
            <w:tcW w:w="1523" w:type="dxa"/>
          </w:tcPr>
          <w:p w14:paraId="4DDF172C" w14:textId="77777777" w:rsidR="00571EEA" w:rsidRDefault="00571EEA" w:rsidP="00516596">
            <w:pPr>
              <w:pStyle w:val="a3"/>
              <w:rPr>
                <w:rFonts w:hint="eastAsia"/>
              </w:rPr>
            </w:pPr>
          </w:p>
        </w:tc>
        <w:tc>
          <w:tcPr>
            <w:tcW w:w="3499" w:type="dxa"/>
          </w:tcPr>
          <w:p w14:paraId="0288CB7B" w14:textId="77777777" w:rsidR="00571EEA" w:rsidRDefault="00571EEA" w:rsidP="001D250F">
            <w:pPr>
              <w:pStyle w:val="a3"/>
            </w:pPr>
          </w:p>
        </w:tc>
        <w:tc>
          <w:tcPr>
            <w:tcW w:w="3500" w:type="dxa"/>
          </w:tcPr>
          <w:p w14:paraId="54F2CEA7" w14:textId="77777777" w:rsidR="00571EEA" w:rsidRDefault="00571EEA" w:rsidP="00516596">
            <w:pPr>
              <w:pStyle w:val="a3"/>
            </w:pPr>
          </w:p>
        </w:tc>
      </w:tr>
      <w:tr w:rsidR="00571EEA" w14:paraId="1228F4D9" w14:textId="77777777" w:rsidTr="00516596">
        <w:trPr>
          <w:jc w:val="center"/>
        </w:trPr>
        <w:tc>
          <w:tcPr>
            <w:tcW w:w="1523" w:type="dxa"/>
          </w:tcPr>
          <w:p w14:paraId="6FBA9C9D" w14:textId="77777777" w:rsidR="00571EEA" w:rsidRDefault="00571EEA" w:rsidP="00516596">
            <w:pPr>
              <w:pStyle w:val="a3"/>
              <w:rPr>
                <w:rFonts w:hint="eastAsia"/>
              </w:rPr>
            </w:pPr>
          </w:p>
        </w:tc>
        <w:tc>
          <w:tcPr>
            <w:tcW w:w="3499" w:type="dxa"/>
          </w:tcPr>
          <w:p w14:paraId="651731D0" w14:textId="77777777" w:rsidR="00571EEA" w:rsidRDefault="00571EEA" w:rsidP="001D250F">
            <w:pPr>
              <w:pStyle w:val="a3"/>
            </w:pPr>
          </w:p>
        </w:tc>
        <w:tc>
          <w:tcPr>
            <w:tcW w:w="3500" w:type="dxa"/>
          </w:tcPr>
          <w:p w14:paraId="45DEDF4A" w14:textId="77777777" w:rsidR="00571EEA" w:rsidRDefault="00571EEA" w:rsidP="00516596">
            <w:pPr>
              <w:pStyle w:val="a3"/>
            </w:pPr>
          </w:p>
        </w:tc>
      </w:tr>
      <w:tr w:rsidR="00571EEA" w14:paraId="3A7D1815" w14:textId="77777777" w:rsidTr="00516596">
        <w:trPr>
          <w:jc w:val="center"/>
        </w:trPr>
        <w:tc>
          <w:tcPr>
            <w:tcW w:w="1523" w:type="dxa"/>
          </w:tcPr>
          <w:p w14:paraId="7CDF5644" w14:textId="77777777" w:rsidR="00571EEA" w:rsidRDefault="00571EEA" w:rsidP="00516596">
            <w:pPr>
              <w:pStyle w:val="a3"/>
              <w:rPr>
                <w:rFonts w:hint="eastAsia"/>
              </w:rPr>
            </w:pPr>
          </w:p>
        </w:tc>
        <w:tc>
          <w:tcPr>
            <w:tcW w:w="3499" w:type="dxa"/>
          </w:tcPr>
          <w:p w14:paraId="1EFD5F06" w14:textId="77777777" w:rsidR="00571EEA" w:rsidRDefault="00571EEA" w:rsidP="001D250F">
            <w:pPr>
              <w:pStyle w:val="a3"/>
            </w:pPr>
          </w:p>
        </w:tc>
        <w:tc>
          <w:tcPr>
            <w:tcW w:w="3500" w:type="dxa"/>
          </w:tcPr>
          <w:p w14:paraId="79332771" w14:textId="77777777" w:rsidR="00571EEA" w:rsidRDefault="00571EEA" w:rsidP="00516596">
            <w:pPr>
              <w:pStyle w:val="a3"/>
            </w:pPr>
          </w:p>
        </w:tc>
      </w:tr>
    </w:tbl>
    <w:p w14:paraId="693E72B0" w14:textId="77777777" w:rsidR="00516596" w:rsidRPr="00516596" w:rsidRDefault="00516596" w:rsidP="00516596">
      <w:pPr>
        <w:pStyle w:val="a3"/>
      </w:pPr>
    </w:p>
    <w:p w14:paraId="48F317EA" w14:textId="5C536393" w:rsidR="00C16E94" w:rsidRPr="00AF321F" w:rsidRDefault="00C16E94" w:rsidP="00244F29">
      <w:pPr>
        <w:pStyle w:val="a3"/>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590"/>
    <w:rsid w:val="0006289A"/>
    <w:rsid w:val="0006357B"/>
    <w:rsid w:val="00063620"/>
    <w:rsid w:val="00063998"/>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633"/>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6D6"/>
    <w:rsid w:val="00097DD0"/>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5F6"/>
    <w:rsid w:val="000B3BAA"/>
    <w:rsid w:val="000B4E34"/>
    <w:rsid w:val="000B5942"/>
    <w:rsid w:val="000B5B0A"/>
    <w:rsid w:val="000B5B6E"/>
    <w:rsid w:val="000B5BAF"/>
    <w:rsid w:val="000B5DC6"/>
    <w:rsid w:val="000B5EB5"/>
    <w:rsid w:val="000B646B"/>
    <w:rsid w:val="000B6C0E"/>
    <w:rsid w:val="000B71EB"/>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134C"/>
    <w:rsid w:val="000D15C6"/>
    <w:rsid w:val="000D19A4"/>
    <w:rsid w:val="000D1A8B"/>
    <w:rsid w:val="000D1C65"/>
    <w:rsid w:val="000D205F"/>
    <w:rsid w:val="000D27E7"/>
    <w:rsid w:val="000D27F7"/>
    <w:rsid w:val="000D2B6C"/>
    <w:rsid w:val="000D384C"/>
    <w:rsid w:val="000D39EF"/>
    <w:rsid w:val="000D3A4D"/>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47E0"/>
    <w:rsid w:val="0010496D"/>
    <w:rsid w:val="00104E6B"/>
    <w:rsid w:val="00105012"/>
    <w:rsid w:val="001050A0"/>
    <w:rsid w:val="001052B9"/>
    <w:rsid w:val="00105455"/>
    <w:rsid w:val="00105B22"/>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29F"/>
    <w:rsid w:val="001349C1"/>
    <w:rsid w:val="00134BF3"/>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2276"/>
    <w:rsid w:val="001524D8"/>
    <w:rsid w:val="00152C7F"/>
    <w:rsid w:val="001532AC"/>
    <w:rsid w:val="001535A2"/>
    <w:rsid w:val="00153A08"/>
    <w:rsid w:val="00153DF7"/>
    <w:rsid w:val="0015434A"/>
    <w:rsid w:val="00154E3C"/>
    <w:rsid w:val="001553BE"/>
    <w:rsid w:val="00155FB2"/>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286"/>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4AC"/>
    <w:rsid w:val="001B1666"/>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2192"/>
    <w:rsid w:val="001C2747"/>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9B5"/>
    <w:rsid w:val="001D7160"/>
    <w:rsid w:val="001E011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102C2"/>
    <w:rsid w:val="002104FF"/>
    <w:rsid w:val="002107D7"/>
    <w:rsid w:val="00210ED0"/>
    <w:rsid w:val="00210FF3"/>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41CD"/>
    <w:rsid w:val="0024454F"/>
    <w:rsid w:val="002445B1"/>
    <w:rsid w:val="002448A9"/>
    <w:rsid w:val="00244F29"/>
    <w:rsid w:val="00245159"/>
    <w:rsid w:val="002452ED"/>
    <w:rsid w:val="00245CD1"/>
    <w:rsid w:val="002461C7"/>
    <w:rsid w:val="00246323"/>
    <w:rsid w:val="00246AED"/>
    <w:rsid w:val="00246C00"/>
    <w:rsid w:val="00247170"/>
    <w:rsid w:val="00247814"/>
    <w:rsid w:val="0024795A"/>
    <w:rsid w:val="00250FAA"/>
    <w:rsid w:val="0025178C"/>
    <w:rsid w:val="0025185C"/>
    <w:rsid w:val="00251918"/>
    <w:rsid w:val="00251A1A"/>
    <w:rsid w:val="00251B75"/>
    <w:rsid w:val="00251B8D"/>
    <w:rsid w:val="00251DC1"/>
    <w:rsid w:val="00252044"/>
    <w:rsid w:val="00252620"/>
    <w:rsid w:val="00252BC3"/>
    <w:rsid w:val="00252CF5"/>
    <w:rsid w:val="00252E9B"/>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516"/>
    <w:rsid w:val="002859A9"/>
    <w:rsid w:val="00285E5B"/>
    <w:rsid w:val="00286022"/>
    <w:rsid w:val="00286ACE"/>
    <w:rsid w:val="00286F68"/>
    <w:rsid w:val="00287469"/>
    <w:rsid w:val="00287478"/>
    <w:rsid w:val="00287703"/>
    <w:rsid w:val="002878EB"/>
    <w:rsid w:val="00290236"/>
    <w:rsid w:val="00290498"/>
    <w:rsid w:val="002904DC"/>
    <w:rsid w:val="00290551"/>
    <w:rsid w:val="002917CA"/>
    <w:rsid w:val="00291989"/>
    <w:rsid w:val="00291A7B"/>
    <w:rsid w:val="0029204B"/>
    <w:rsid w:val="0029293E"/>
    <w:rsid w:val="00293226"/>
    <w:rsid w:val="0029372B"/>
    <w:rsid w:val="00294A3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A019C"/>
    <w:rsid w:val="002A11E8"/>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B64"/>
    <w:rsid w:val="002A4FD4"/>
    <w:rsid w:val="002A52F4"/>
    <w:rsid w:val="002A5621"/>
    <w:rsid w:val="002A5880"/>
    <w:rsid w:val="002A59FA"/>
    <w:rsid w:val="002A5CA5"/>
    <w:rsid w:val="002A602D"/>
    <w:rsid w:val="002A6ACC"/>
    <w:rsid w:val="002A6D58"/>
    <w:rsid w:val="002A708C"/>
    <w:rsid w:val="002A715F"/>
    <w:rsid w:val="002A7264"/>
    <w:rsid w:val="002A73DE"/>
    <w:rsid w:val="002A7773"/>
    <w:rsid w:val="002A786C"/>
    <w:rsid w:val="002A78D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2C8"/>
    <w:rsid w:val="002B5472"/>
    <w:rsid w:val="002B6667"/>
    <w:rsid w:val="002B6C97"/>
    <w:rsid w:val="002B6E67"/>
    <w:rsid w:val="002B6FF1"/>
    <w:rsid w:val="002B7531"/>
    <w:rsid w:val="002B7582"/>
    <w:rsid w:val="002B7C4C"/>
    <w:rsid w:val="002B7F5E"/>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2"/>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779"/>
    <w:rsid w:val="002F3838"/>
    <w:rsid w:val="002F3EE1"/>
    <w:rsid w:val="002F3FA6"/>
    <w:rsid w:val="002F42F4"/>
    <w:rsid w:val="002F4370"/>
    <w:rsid w:val="002F43AF"/>
    <w:rsid w:val="002F442C"/>
    <w:rsid w:val="002F5031"/>
    <w:rsid w:val="002F5265"/>
    <w:rsid w:val="002F55EB"/>
    <w:rsid w:val="002F58D1"/>
    <w:rsid w:val="002F5A89"/>
    <w:rsid w:val="002F667B"/>
    <w:rsid w:val="002F6AFD"/>
    <w:rsid w:val="002F7054"/>
    <w:rsid w:val="002F713F"/>
    <w:rsid w:val="002F77A4"/>
    <w:rsid w:val="002F7D02"/>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8F6"/>
    <w:rsid w:val="00304F75"/>
    <w:rsid w:val="00305082"/>
    <w:rsid w:val="00305323"/>
    <w:rsid w:val="00305687"/>
    <w:rsid w:val="00305B64"/>
    <w:rsid w:val="00305D2D"/>
    <w:rsid w:val="00305D82"/>
    <w:rsid w:val="00305F3C"/>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4B5"/>
    <w:rsid w:val="0031762A"/>
    <w:rsid w:val="003177D6"/>
    <w:rsid w:val="00317CB1"/>
    <w:rsid w:val="00317DE3"/>
    <w:rsid w:val="00317FA4"/>
    <w:rsid w:val="00320399"/>
    <w:rsid w:val="003208AE"/>
    <w:rsid w:val="003218D6"/>
    <w:rsid w:val="0032275A"/>
    <w:rsid w:val="003228EB"/>
    <w:rsid w:val="00322A00"/>
    <w:rsid w:val="00322D80"/>
    <w:rsid w:val="0032304B"/>
    <w:rsid w:val="0032310A"/>
    <w:rsid w:val="003233C2"/>
    <w:rsid w:val="003235A7"/>
    <w:rsid w:val="0032365D"/>
    <w:rsid w:val="003238F7"/>
    <w:rsid w:val="0032396A"/>
    <w:rsid w:val="00323CB2"/>
    <w:rsid w:val="003246BC"/>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FD"/>
    <w:rsid w:val="00342C83"/>
    <w:rsid w:val="00343083"/>
    <w:rsid w:val="003431C1"/>
    <w:rsid w:val="003433F5"/>
    <w:rsid w:val="003435D2"/>
    <w:rsid w:val="0034371B"/>
    <w:rsid w:val="00343C60"/>
    <w:rsid w:val="00344917"/>
    <w:rsid w:val="003450EB"/>
    <w:rsid w:val="00345434"/>
    <w:rsid w:val="00345AF6"/>
    <w:rsid w:val="00345C51"/>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B46"/>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38E"/>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227B"/>
    <w:rsid w:val="004223C5"/>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135E"/>
    <w:rsid w:val="004A1D12"/>
    <w:rsid w:val="004A236D"/>
    <w:rsid w:val="004A2D54"/>
    <w:rsid w:val="004A317C"/>
    <w:rsid w:val="004A336A"/>
    <w:rsid w:val="004A382B"/>
    <w:rsid w:val="004A451E"/>
    <w:rsid w:val="004A4564"/>
    <w:rsid w:val="004A471F"/>
    <w:rsid w:val="004A4D86"/>
    <w:rsid w:val="004A57F6"/>
    <w:rsid w:val="004A5A36"/>
    <w:rsid w:val="004A5FBE"/>
    <w:rsid w:val="004A631F"/>
    <w:rsid w:val="004A73CF"/>
    <w:rsid w:val="004A7BF0"/>
    <w:rsid w:val="004A7FB0"/>
    <w:rsid w:val="004A7FEF"/>
    <w:rsid w:val="004B0187"/>
    <w:rsid w:val="004B030E"/>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328D"/>
    <w:rsid w:val="004D37B2"/>
    <w:rsid w:val="004D3C80"/>
    <w:rsid w:val="004D3DA9"/>
    <w:rsid w:val="004D4672"/>
    <w:rsid w:val="004D4B89"/>
    <w:rsid w:val="004D4DF6"/>
    <w:rsid w:val="004D4FBB"/>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C87"/>
    <w:rsid w:val="00583F79"/>
    <w:rsid w:val="0058424C"/>
    <w:rsid w:val="00584523"/>
    <w:rsid w:val="0058462D"/>
    <w:rsid w:val="00584645"/>
    <w:rsid w:val="00584EF2"/>
    <w:rsid w:val="0058516F"/>
    <w:rsid w:val="0058551C"/>
    <w:rsid w:val="00585BE5"/>
    <w:rsid w:val="00585EAF"/>
    <w:rsid w:val="005867C5"/>
    <w:rsid w:val="005867F6"/>
    <w:rsid w:val="00586937"/>
    <w:rsid w:val="005871D5"/>
    <w:rsid w:val="00590122"/>
    <w:rsid w:val="00590562"/>
    <w:rsid w:val="005907EC"/>
    <w:rsid w:val="00590A60"/>
    <w:rsid w:val="00590ADC"/>
    <w:rsid w:val="00590FA1"/>
    <w:rsid w:val="00591A21"/>
    <w:rsid w:val="00591EE2"/>
    <w:rsid w:val="0059256E"/>
    <w:rsid w:val="00592806"/>
    <w:rsid w:val="00592962"/>
    <w:rsid w:val="00592A5C"/>
    <w:rsid w:val="00593A8E"/>
    <w:rsid w:val="0059410C"/>
    <w:rsid w:val="005941DF"/>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695C"/>
    <w:rsid w:val="005E6B91"/>
    <w:rsid w:val="005E7B20"/>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163"/>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F62"/>
    <w:rsid w:val="0061279C"/>
    <w:rsid w:val="00612D1B"/>
    <w:rsid w:val="006134DA"/>
    <w:rsid w:val="00614151"/>
    <w:rsid w:val="006145A6"/>
    <w:rsid w:val="006148E2"/>
    <w:rsid w:val="006148E6"/>
    <w:rsid w:val="00615C46"/>
    <w:rsid w:val="00615F54"/>
    <w:rsid w:val="00616688"/>
    <w:rsid w:val="0061723C"/>
    <w:rsid w:val="00617425"/>
    <w:rsid w:val="0061746E"/>
    <w:rsid w:val="006177F7"/>
    <w:rsid w:val="00621340"/>
    <w:rsid w:val="00621709"/>
    <w:rsid w:val="00621AF3"/>
    <w:rsid w:val="00621D7A"/>
    <w:rsid w:val="00622392"/>
    <w:rsid w:val="00622BB2"/>
    <w:rsid w:val="00623196"/>
    <w:rsid w:val="00623BDB"/>
    <w:rsid w:val="00623C09"/>
    <w:rsid w:val="00623C0A"/>
    <w:rsid w:val="00623D9C"/>
    <w:rsid w:val="00624550"/>
    <w:rsid w:val="006245D6"/>
    <w:rsid w:val="00624E51"/>
    <w:rsid w:val="006253EF"/>
    <w:rsid w:val="006254EF"/>
    <w:rsid w:val="006261F3"/>
    <w:rsid w:val="0062663D"/>
    <w:rsid w:val="00626713"/>
    <w:rsid w:val="00626FF1"/>
    <w:rsid w:val="006301D6"/>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B68"/>
    <w:rsid w:val="006537FD"/>
    <w:rsid w:val="00653B0E"/>
    <w:rsid w:val="006540BE"/>
    <w:rsid w:val="00654421"/>
    <w:rsid w:val="00654702"/>
    <w:rsid w:val="00654A0C"/>
    <w:rsid w:val="006550C8"/>
    <w:rsid w:val="00655E56"/>
    <w:rsid w:val="00656BCF"/>
    <w:rsid w:val="00656CB7"/>
    <w:rsid w:val="00657698"/>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634"/>
    <w:rsid w:val="006927E8"/>
    <w:rsid w:val="00692C88"/>
    <w:rsid w:val="00692EBA"/>
    <w:rsid w:val="00693397"/>
    <w:rsid w:val="006934C6"/>
    <w:rsid w:val="0069377F"/>
    <w:rsid w:val="0069430A"/>
    <w:rsid w:val="00694590"/>
    <w:rsid w:val="0069467E"/>
    <w:rsid w:val="00694699"/>
    <w:rsid w:val="00695C2B"/>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282"/>
    <w:rsid w:val="006F67DD"/>
    <w:rsid w:val="006F6E67"/>
    <w:rsid w:val="006F71CC"/>
    <w:rsid w:val="006F7382"/>
    <w:rsid w:val="006F748C"/>
    <w:rsid w:val="006F79AD"/>
    <w:rsid w:val="0070056B"/>
    <w:rsid w:val="00700610"/>
    <w:rsid w:val="007008B5"/>
    <w:rsid w:val="007018E9"/>
    <w:rsid w:val="00701E3A"/>
    <w:rsid w:val="00701EFF"/>
    <w:rsid w:val="00702521"/>
    <w:rsid w:val="0070293C"/>
    <w:rsid w:val="00703262"/>
    <w:rsid w:val="007034CC"/>
    <w:rsid w:val="007034DB"/>
    <w:rsid w:val="00703A7C"/>
    <w:rsid w:val="00704159"/>
    <w:rsid w:val="0070440D"/>
    <w:rsid w:val="00704452"/>
    <w:rsid w:val="007047BE"/>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DAD"/>
    <w:rsid w:val="00736E66"/>
    <w:rsid w:val="00737210"/>
    <w:rsid w:val="007374E5"/>
    <w:rsid w:val="007375ED"/>
    <w:rsid w:val="00740056"/>
    <w:rsid w:val="007400FE"/>
    <w:rsid w:val="007402F5"/>
    <w:rsid w:val="00740635"/>
    <w:rsid w:val="00740912"/>
    <w:rsid w:val="00740F32"/>
    <w:rsid w:val="00741351"/>
    <w:rsid w:val="0074175E"/>
    <w:rsid w:val="007417C5"/>
    <w:rsid w:val="00742B62"/>
    <w:rsid w:val="0074314E"/>
    <w:rsid w:val="007435BB"/>
    <w:rsid w:val="00743970"/>
    <w:rsid w:val="00744016"/>
    <w:rsid w:val="00744242"/>
    <w:rsid w:val="007452E2"/>
    <w:rsid w:val="0074565B"/>
    <w:rsid w:val="007456A0"/>
    <w:rsid w:val="0074574B"/>
    <w:rsid w:val="0074582D"/>
    <w:rsid w:val="00745D02"/>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6034C"/>
    <w:rsid w:val="00760731"/>
    <w:rsid w:val="007610A9"/>
    <w:rsid w:val="00761BE5"/>
    <w:rsid w:val="007620BE"/>
    <w:rsid w:val="007622FC"/>
    <w:rsid w:val="00762374"/>
    <w:rsid w:val="007626FD"/>
    <w:rsid w:val="00762816"/>
    <w:rsid w:val="00762A26"/>
    <w:rsid w:val="00763004"/>
    <w:rsid w:val="007635D1"/>
    <w:rsid w:val="007642C7"/>
    <w:rsid w:val="0076468E"/>
    <w:rsid w:val="007648B2"/>
    <w:rsid w:val="00764B58"/>
    <w:rsid w:val="00764F60"/>
    <w:rsid w:val="0076575E"/>
    <w:rsid w:val="00765AA3"/>
    <w:rsid w:val="00765D98"/>
    <w:rsid w:val="00765E93"/>
    <w:rsid w:val="007666B0"/>
    <w:rsid w:val="007669EE"/>
    <w:rsid w:val="00766A6C"/>
    <w:rsid w:val="00767002"/>
    <w:rsid w:val="007701CE"/>
    <w:rsid w:val="00772125"/>
    <w:rsid w:val="0077255A"/>
    <w:rsid w:val="00772EC1"/>
    <w:rsid w:val="00772F33"/>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D53"/>
    <w:rsid w:val="007C0F73"/>
    <w:rsid w:val="007C1382"/>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639"/>
    <w:rsid w:val="00800781"/>
    <w:rsid w:val="0080090F"/>
    <w:rsid w:val="008011B9"/>
    <w:rsid w:val="00801207"/>
    <w:rsid w:val="0080128C"/>
    <w:rsid w:val="00801D94"/>
    <w:rsid w:val="00801ED7"/>
    <w:rsid w:val="008025E8"/>
    <w:rsid w:val="00802ADD"/>
    <w:rsid w:val="00802BD6"/>
    <w:rsid w:val="00803415"/>
    <w:rsid w:val="00803AE0"/>
    <w:rsid w:val="0080462B"/>
    <w:rsid w:val="00805796"/>
    <w:rsid w:val="00805CCC"/>
    <w:rsid w:val="00805E22"/>
    <w:rsid w:val="00805F10"/>
    <w:rsid w:val="008061E2"/>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166"/>
    <w:rsid w:val="00814823"/>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80157"/>
    <w:rsid w:val="00880919"/>
    <w:rsid w:val="00880BB8"/>
    <w:rsid w:val="00881287"/>
    <w:rsid w:val="008813AD"/>
    <w:rsid w:val="00881433"/>
    <w:rsid w:val="00881490"/>
    <w:rsid w:val="008817BC"/>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9060E"/>
    <w:rsid w:val="008909FA"/>
    <w:rsid w:val="00890D86"/>
    <w:rsid w:val="008914D9"/>
    <w:rsid w:val="008916C5"/>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5F24"/>
    <w:rsid w:val="008B61B2"/>
    <w:rsid w:val="008B678B"/>
    <w:rsid w:val="008B764C"/>
    <w:rsid w:val="008B777E"/>
    <w:rsid w:val="008B780C"/>
    <w:rsid w:val="008B798C"/>
    <w:rsid w:val="008B7A77"/>
    <w:rsid w:val="008B7BAB"/>
    <w:rsid w:val="008B7DB7"/>
    <w:rsid w:val="008B7EAC"/>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84B"/>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B0B"/>
    <w:rsid w:val="00977E66"/>
    <w:rsid w:val="0098013E"/>
    <w:rsid w:val="00980870"/>
    <w:rsid w:val="0098094E"/>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F2"/>
    <w:rsid w:val="009E3795"/>
    <w:rsid w:val="009E3C0E"/>
    <w:rsid w:val="009E3C3A"/>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925"/>
    <w:rsid w:val="00A039B7"/>
    <w:rsid w:val="00A03EDB"/>
    <w:rsid w:val="00A0415D"/>
    <w:rsid w:val="00A04257"/>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A2F"/>
    <w:rsid w:val="00A24E65"/>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3279"/>
    <w:rsid w:val="00A73572"/>
    <w:rsid w:val="00A7357C"/>
    <w:rsid w:val="00A73979"/>
    <w:rsid w:val="00A73A10"/>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8CE"/>
    <w:rsid w:val="00A849D3"/>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1B69"/>
    <w:rsid w:val="00A91BBD"/>
    <w:rsid w:val="00A92231"/>
    <w:rsid w:val="00A922DB"/>
    <w:rsid w:val="00A92312"/>
    <w:rsid w:val="00A92576"/>
    <w:rsid w:val="00A92F88"/>
    <w:rsid w:val="00A936C5"/>
    <w:rsid w:val="00A93842"/>
    <w:rsid w:val="00A93946"/>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DC7"/>
    <w:rsid w:val="00B46455"/>
    <w:rsid w:val="00B4721E"/>
    <w:rsid w:val="00B4735D"/>
    <w:rsid w:val="00B511C4"/>
    <w:rsid w:val="00B5131A"/>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54F0"/>
    <w:rsid w:val="00B65634"/>
    <w:rsid w:val="00B65D26"/>
    <w:rsid w:val="00B66547"/>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ECA"/>
    <w:rsid w:val="00B974B3"/>
    <w:rsid w:val="00B9756D"/>
    <w:rsid w:val="00B97F5B"/>
    <w:rsid w:val="00BA070B"/>
    <w:rsid w:val="00BA07A0"/>
    <w:rsid w:val="00BA0814"/>
    <w:rsid w:val="00BA0CD4"/>
    <w:rsid w:val="00BA1052"/>
    <w:rsid w:val="00BA13FC"/>
    <w:rsid w:val="00BA17FD"/>
    <w:rsid w:val="00BA2193"/>
    <w:rsid w:val="00BA24B1"/>
    <w:rsid w:val="00BA26C0"/>
    <w:rsid w:val="00BA2931"/>
    <w:rsid w:val="00BA2F3C"/>
    <w:rsid w:val="00BA30E1"/>
    <w:rsid w:val="00BA38D2"/>
    <w:rsid w:val="00BA39DB"/>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BE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8B5"/>
    <w:rsid w:val="00BE60EB"/>
    <w:rsid w:val="00BE62F4"/>
    <w:rsid w:val="00BE69E4"/>
    <w:rsid w:val="00BE6B5F"/>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568A"/>
    <w:rsid w:val="00C65CAC"/>
    <w:rsid w:val="00C6692E"/>
    <w:rsid w:val="00C67F86"/>
    <w:rsid w:val="00C70304"/>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4FA0"/>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7033"/>
    <w:rsid w:val="00CC76C6"/>
    <w:rsid w:val="00CC7734"/>
    <w:rsid w:val="00CC7AA2"/>
    <w:rsid w:val="00CC7E03"/>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75F"/>
    <w:rsid w:val="00CF097C"/>
    <w:rsid w:val="00CF0B41"/>
    <w:rsid w:val="00CF13B9"/>
    <w:rsid w:val="00CF16A5"/>
    <w:rsid w:val="00CF1C77"/>
    <w:rsid w:val="00CF2A4F"/>
    <w:rsid w:val="00CF2AEB"/>
    <w:rsid w:val="00CF34E0"/>
    <w:rsid w:val="00CF37B2"/>
    <w:rsid w:val="00CF3E76"/>
    <w:rsid w:val="00CF4754"/>
    <w:rsid w:val="00CF4967"/>
    <w:rsid w:val="00CF4AF2"/>
    <w:rsid w:val="00CF5253"/>
    <w:rsid w:val="00CF5984"/>
    <w:rsid w:val="00CF6105"/>
    <w:rsid w:val="00CF6BD0"/>
    <w:rsid w:val="00CF7007"/>
    <w:rsid w:val="00CF7735"/>
    <w:rsid w:val="00CF7A30"/>
    <w:rsid w:val="00D006C8"/>
    <w:rsid w:val="00D00857"/>
    <w:rsid w:val="00D00CB8"/>
    <w:rsid w:val="00D00CFF"/>
    <w:rsid w:val="00D01015"/>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857"/>
    <w:rsid w:val="00D20F1C"/>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69F"/>
    <w:rsid w:val="00D36773"/>
    <w:rsid w:val="00D36A87"/>
    <w:rsid w:val="00D36FB8"/>
    <w:rsid w:val="00D379D7"/>
    <w:rsid w:val="00D37C09"/>
    <w:rsid w:val="00D37CD5"/>
    <w:rsid w:val="00D4010D"/>
    <w:rsid w:val="00D40876"/>
    <w:rsid w:val="00D408BB"/>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5008C"/>
    <w:rsid w:val="00D50A9F"/>
    <w:rsid w:val="00D50C41"/>
    <w:rsid w:val="00D50DEA"/>
    <w:rsid w:val="00D511AF"/>
    <w:rsid w:val="00D51EC0"/>
    <w:rsid w:val="00D51EE7"/>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5612"/>
    <w:rsid w:val="00DC5776"/>
    <w:rsid w:val="00DC5786"/>
    <w:rsid w:val="00DC5850"/>
    <w:rsid w:val="00DC5A42"/>
    <w:rsid w:val="00DC5A98"/>
    <w:rsid w:val="00DC5DE4"/>
    <w:rsid w:val="00DC5E2C"/>
    <w:rsid w:val="00DC5F28"/>
    <w:rsid w:val="00DC6D6D"/>
    <w:rsid w:val="00DC71ED"/>
    <w:rsid w:val="00DC7B90"/>
    <w:rsid w:val="00DC7F2B"/>
    <w:rsid w:val="00DD013F"/>
    <w:rsid w:val="00DD08B1"/>
    <w:rsid w:val="00DD0D3C"/>
    <w:rsid w:val="00DD0E76"/>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9A"/>
    <w:rsid w:val="00DE67F6"/>
    <w:rsid w:val="00DE6E21"/>
    <w:rsid w:val="00DE6FAF"/>
    <w:rsid w:val="00DE7246"/>
    <w:rsid w:val="00DE759F"/>
    <w:rsid w:val="00DE75E7"/>
    <w:rsid w:val="00DE77C1"/>
    <w:rsid w:val="00DE78E0"/>
    <w:rsid w:val="00DF0572"/>
    <w:rsid w:val="00DF0592"/>
    <w:rsid w:val="00DF0D20"/>
    <w:rsid w:val="00DF1536"/>
    <w:rsid w:val="00DF19ED"/>
    <w:rsid w:val="00DF1FB4"/>
    <w:rsid w:val="00DF1FE3"/>
    <w:rsid w:val="00DF21EF"/>
    <w:rsid w:val="00DF257F"/>
    <w:rsid w:val="00DF28B0"/>
    <w:rsid w:val="00DF35C6"/>
    <w:rsid w:val="00DF35F9"/>
    <w:rsid w:val="00DF3FA8"/>
    <w:rsid w:val="00DF4290"/>
    <w:rsid w:val="00DF42A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E0C"/>
    <w:rsid w:val="00E02E1D"/>
    <w:rsid w:val="00E03185"/>
    <w:rsid w:val="00E03576"/>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26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E9B"/>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E95"/>
    <w:rsid w:val="00ED2E12"/>
    <w:rsid w:val="00ED3426"/>
    <w:rsid w:val="00ED37BE"/>
    <w:rsid w:val="00ED3AAB"/>
    <w:rsid w:val="00ED3B8E"/>
    <w:rsid w:val="00ED4125"/>
    <w:rsid w:val="00ED429D"/>
    <w:rsid w:val="00ED507F"/>
    <w:rsid w:val="00ED5379"/>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FA8"/>
    <w:rsid w:val="00EF5382"/>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E1F"/>
    <w:rsid w:val="00F8004C"/>
    <w:rsid w:val="00F80079"/>
    <w:rsid w:val="00F802A9"/>
    <w:rsid w:val="00F804CC"/>
    <w:rsid w:val="00F80941"/>
    <w:rsid w:val="00F80F32"/>
    <w:rsid w:val="00F81D77"/>
    <w:rsid w:val="00F81EAB"/>
    <w:rsid w:val="00F8276F"/>
    <w:rsid w:val="00F82FAC"/>
    <w:rsid w:val="00F83636"/>
    <w:rsid w:val="00F84205"/>
    <w:rsid w:val="00F84B99"/>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DAE"/>
    <w:rsid w:val="00F94C63"/>
    <w:rsid w:val="00F94D7A"/>
    <w:rsid w:val="00F94E7C"/>
    <w:rsid w:val="00F955A0"/>
    <w:rsid w:val="00F95647"/>
    <w:rsid w:val="00F96313"/>
    <w:rsid w:val="00F96B4B"/>
    <w:rsid w:val="00F96E69"/>
    <w:rsid w:val="00FA02CB"/>
    <w:rsid w:val="00FA0891"/>
    <w:rsid w:val="00FA08EC"/>
    <w:rsid w:val="00FA0E2F"/>
    <w:rsid w:val="00FA11C0"/>
    <w:rsid w:val="00FA19C9"/>
    <w:rsid w:val="00FA1DA7"/>
    <w:rsid w:val="00FA236B"/>
    <w:rsid w:val="00FA23FE"/>
    <w:rsid w:val="00FA2CDD"/>
    <w:rsid w:val="00FA35DE"/>
    <w:rsid w:val="00FA3AD8"/>
    <w:rsid w:val="00FA422B"/>
    <w:rsid w:val="00FA42E5"/>
    <w:rsid w:val="00FA4346"/>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12B"/>
    <w:rsid w:val="00FC5D38"/>
    <w:rsid w:val="00FC641F"/>
    <w:rsid w:val="00FC6883"/>
    <w:rsid w:val="00FC6C89"/>
    <w:rsid w:val="00FC7B8D"/>
    <w:rsid w:val="00FC7DC8"/>
    <w:rsid w:val="00FC7F7C"/>
    <w:rsid w:val="00FD03BC"/>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56B40A-0549-DA46-9596-6B46DC9D0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141</Pages>
  <Words>39345</Words>
  <Characters>224273</Characters>
  <Application>Microsoft Macintosh Word</Application>
  <DocSecurity>0</DocSecurity>
  <Lines>1868</Lines>
  <Paragraphs>526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463</cp:revision>
  <cp:lastPrinted>2017-03-30T06:46:00Z</cp:lastPrinted>
  <dcterms:created xsi:type="dcterms:W3CDTF">2017-03-30T06:46:00Z</dcterms:created>
  <dcterms:modified xsi:type="dcterms:W3CDTF">2017-04-06T04:10:00Z</dcterms:modified>
</cp:coreProperties>
</file>